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8FB3" w14:textId="16C3934D" w:rsidR="00AA1390" w:rsidRPr="00E36A27" w:rsidRDefault="00AA1390" w:rsidP="00AA1390">
      <w:pPr>
        <w:pStyle w:val="Title"/>
      </w:pPr>
      <w:bookmarkStart w:id="0" w:name="OLE_LINK41"/>
      <w:bookmarkStart w:id="1" w:name="OLE_LINK42"/>
      <w:bookmarkStart w:id="2" w:name="OLE_LINK43"/>
      <w:bookmarkStart w:id="3" w:name="OLE_LINK48"/>
      <w:r w:rsidRPr="00AA1390">
        <w:t>Introduction to BLAST using Human Leptin</w:t>
      </w:r>
    </w:p>
    <w:p w14:paraId="10EDA789" w14:textId="77777777" w:rsidR="00105B2C" w:rsidRDefault="00105B2C" w:rsidP="00C16047">
      <w:pPr>
        <w:pStyle w:val="Subtitle"/>
      </w:pPr>
    </w:p>
    <w:p w14:paraId="53CAC113" w14:textId="5E738622" w:rsidR="00995068" w:rsidRDefault="00995068" w:rsidP="00C16047">
      <w:pPr>
        <w:pStyle w:val="Subtitle"/>
      </w:pPr>
      <w:r w:rsidRPr="00995068">
        <w:t>Justin R. DiAngelo</w:t>
      </w:r>
      <w:r w:rsidR="00314FFD" w:rsidRPr="00314FFD">
        <w:rPr>
          <w:vertAlign w:val="superscript"/>
        </w:rPr>
        <w:t>1</w:t>
      </w:r>
      <w:r w:rsidRPr="00995068">
        <w:t>, Alexis Nagengast</w:t>
      </w:r>
      <w:r w:rsidR="00314FFD" w:rsidRPr="00314FFD">
        <w:rPr>
          <w:vertAlign w:val="superscript"/>
        </w:rPr>
        <w:t>2</w:t>
      </w:r>
      <w:r w:rsidRPr="00995068">
        <w:t>, Wilson Leung</w:t>
      </w:r>
      <w:r w:rsidR="00314FFD" w:rsidRPr="00314FFD">
        <w:rPr>
          <w:vertAlign w:val="superscript"/>
        </w:rPr>
        <w:t>3</w:t>
      </w:r>
    </w:p>
    <w:p w14:paraId="092F6103" w14:textId="1A9F1723" w:rsidR="00314FFD" w:rsidRPr="00314FFD" w:rsidRDefault="00C16047" w:rsidP="00C16047">
      <w:pPr>
        <w:pStyle w:val="Subtitle"/>
      </w:pPr>
      <w:r w:rsidRPr="00C16047">
        <w:rPr>
          <w:vertAlign w:val="superscript"/>
        </w:rPr>
        <w:t>1</w:t>
      </w:r>
      <w:r w:rsidRPr="00C16047">
        <w:t xml:space="preserve">Penn State Berks, </w:t>
      </w:r>
      <w:r w:rsidRPr="00C16047">
        <w:rPr>
          <w:vertAlign w:val="superscript"/>
        </w:rPr>
        <w:t>2</w:t>
      </w:r>
      <w:r w:rsidRPr="00C16047">
        <w:t xml:space="preserve">Widener University, </w:t>
      </w:r>
      <w:r w:rsidRPr="00C16047">
        <w:rPr>
          <w:vertAlign w:val="superscript"/>
        </w:rPr>
        <w:t>3</w:t>
      </w:r>
      <w:r w:rsidRPr="00C16047">
        <w:t>Washington University in St. Louis</w:t>
      </w:r>
    </w:p>
    <w:p w14:paraId="12006530" w14:textId="77777777" w:rsidR="00C87EA9" w:rsidRPr="00C87EA9" w:rsidRDefault="00C87EA9" w:rsidP="00C87EA9"/>
    <w:sdt>
      <w:sdtPr>
        <w:rPr>
          <w:rFonts w:asciiTheme="minorHAnsi" w:eastAsiaTheme="minorHAnsi" w:hAnsiTheme="minorHAnsi" w:cstheme="minorBidi"/>
          <w:b w:val="0"/>
          <w:bCs w:val="0"/>
          <w:color w:val="auto"/>
          <w:sz w:val="24"/>
          <w:szCs w:val="24"/>
        </w:rPr>
        <w:id w:val="1828246147"/>
        <w:docPartObj>
          <w:docPartGallery w:val="Table of Contents"/>
          <w:docPartUnique/>
        </w:docPartObj>
      </w:sdtPr>
      <w:sdtEndPr>
        <w:rPr>
          <w:noProof/>
        </w:rPr>
      </w:sdtEndPr>
      <w:sdtContent>
        <w:p w14:paraId="39F635F5" w14:textId="5E6A7E50" w:rsidR="00C87EA9" w:rsidRDefault="00C87EA9">
          <w:pPr>
            <w:pStyle w:val="TOCHeading"/>
          </w:pPr>
          <w:r>
            <w:t>Table of Contents</w:t>
          </w:r>
        </w:p>
        <w:p w14:paraId="6A295723" w14:textId="13188BFC" w:rsidR="00713A05" w:rsidRDefault="00C87EA9">
          <w:pPr>
            <w:pStyle w:val="TOC1"/>
            <w:tabs>
              <w:tab w:val="right" w:pos="9350"/>
            </w:tabs>
            <w:rPr>
              <w:rFonts w:eastAsiaTheme="minorEastAsia"/>
              <w:b w:val="0"/>
              <w:bCs w:val="0"/>
              <w:noProof/>
              <w:sz w:val="24"/>
              <w:szCs w:val="24"/>
            </w:rPr>
          </w:pPr>
          <w:r>
            <w:rPr>
              <w:b w:val="0"/>
              <w:bCs w:val="0"/>
            </w:rPr>
            <w:fldChar w:fldCharType="begin"/>
          </w:r>
          <w:r>
            <w:instrText xml:space="preserve"> TOC \o "1-3" \h \z \u </w:instrText>
          </w:r>
          <w:r>
            <w:rPr>
              <w:b w:val="0"/>
              <w:bCs w:val="0"/>
            </w:rPr>
            <w:fldChar w:fldCharType="separate"/>
          </w:r>
          <w:hyperlink w:anchor="_Toc18078109" w:history="1">
            <w:r w:rsidR="00713A05" w:rsidRPr="00B83631">
              <w:rPr>
                <w:rStyle w:val="Hyperlink"/>
                <w:noProof/>
              </w:rPr>
              <w:t>Cover Page</w:t>
            </w:r>
            <w:r w:rsidR="00713A05">
              <w:rPr>
                <w:noProof/>
                <w:webHidden/>
              </w:rPr>
              <w:tab/>
            </w:r>
            <w:r w:rsidR="00713A05">
              <w:rPr>
                <w:noProof/>
                <w:webHidden/>
              </w:rPr>
              <w:fldChar w:fldCharType="begin"/>
            </w:r>
            <w:r w:rsidR="00713A05">
              <w:rPr>
                <w:noProof/>
                <w:webHidden/>
              </w:rPr>
              <w:instrText xml:space="preserve"> PAGEREF _Toc18078109 \h </w:instrText>
            </w:r>
            <w:r w:rsidR="00713A05">
              <w:rPr>
                <w:noProof/>
                <w:webHidden/>
              </w:rPr>
            </w:r>
            <w:r w:rsidR="00713A05">
              <w:rPr>
                <w:noProof/>
                <w:webHidden/>
              </w:rPr>
              <w:fldChar w:fldCharType="separate"/>
            </w:r>
            <w:r w:rsidR="007B258F">
              <w:rPr>
                <w:noProof/>
                <w:webHidden/>
              </w:rPr>
              <w:t>2</w:t>
            </w:r>
            <w:r w:rsidR="00713A05">
              <w:rPr>
                <w:noProof/>
                <w:webHidden/>
              </w:rPr>
              <w:fldChar w:fldCharType="end"/>
            </w:r>
          </w:hyperlink>
        </w:p>
        <w:p w14:paraId="4F00DC3D" w14:textId="3F605B62" w:rsidR="00713A05" w:rsidRDefault="0044141A">
          <w:pPr>
            <w:pStyle w:val="TOC2"/>
            <w:tabs>
              <w:tab w:val="right" w:pos="9350"/>
            </w:tabs>
            <w:rPr>
              <w:rFonts w:eastAsiaTheme="minorEastAsia"/>
              <w:iCs w:val="0"/>
              <w:noProof/>
              <w:szCs w:val="24"/>
            </w:rPr>
          </w:pPr>
          <w:hyperlink w:anchor="_Toc18078110" w:history="1">
            <w:r w:rsidR="00713A05" w:rsidRPr="00B83631">
              <w:rPr>
                <w:rStyle w:val="Hyperlink"/>
                <w:noProof/>
              </w:rPr>
              <w:t>Submission Details</w:t>
            </w:r>
            <w:r w:rsidR="00713A05">
              <w:rPr>
                <w:noProof/>
                <w:webHidden/>
              </w:rPr>
              <w:tab/>
            </w:r>
            <w:r w:rsidR="00713A05">
              <w:rPr>
                <w:noProof/>
                <w:webHidden/>
              </w:rPr>
              <w:fldChar w:fldCharType="begin"/>
            </w:r>
            <w:r w:rsidR="00713A05">
              <w:rPr>
                <w:noProof/>
                <w:webHidden/>
              </w:rPr>
              <w:instrText xml:space="preserve"> PAGEREF _Toc18078110 \h </w:instrText>
            </w:r>
            <w:r w:rsidR="00713A05">
              <w:rPr>
                <w:noProof/>
                <w:webHidden/>
              </w:rPr>
            </w:r>
            <w:r w:rsidR="00713A05">
              <w:rPr>
                <w:noProof/>
                <w:webHidden/>
              </w:rPr>
              <w:fldChar w:fldCharType="separate"/>
            </w:r>
            <w:r w:rsidR="007B258F">
              <w:rPr>
                <w:noProof/>
                <w:webHidden/>
              </w:rPr>
              <w:t>2</w:t>
            </w:r>
            <w:r w:rsidR="00713A05">
              <w:rPr>
                <w:noProof/>
                <w:webHidden/>
              </w:rPr>
              <w:fldChar w:fldCharType="end"/>
            </w:r>
          </w:hyperlink>
        </w:p>
        <w:p w14:paraId="6F0DFA08" w14:textId="56CC2764" w:rsidR="00713A05" w:rsidRDefault="0044141A">
          <w:pPr>
            <w:pStyle w:val="TOC2"/>
            <w:tabs>
              <w:tab w:val="right" w:pos="9350"/>
            </w:tabs>
            <w:rPr>
              <w:rFonts w:eastAsiaTheme="minorEastAsia"/>
              <w:iCs w:val="0"/>
              <w:noProof/>
              <w:szCs w:val="24"/>
            </w:rPr>
          </w:pPr>
          <w:hyperlink w:anchor="_Toc18078111" w:history="1">
            <w:r w:rsidR="00713A05" w:rsidRPr="00B83631">
              <w:rPr>
                <w:rStyle w:val="Hyperlink"/>
                <w:noProof/>
              </w:rPr>
              <w:t>Lesson Overview</w:t>
            </w:r>
            <w:r w:rsidR="00713A05">
              <w:rPr>
                <w:noProof/>
                <w:webHidden/>
              </w:rPr>
              <w:tab/>
            </w:r>
            <w:r w:rsidR="00713A05">
              <w:rPr>
                <w:noProof/>
                <w:webHidden/>
              </w:rPr>
              <w:fldChar w:fldCharType="begin"/>
            </w:r>
            <w:r w:rsidR="00713A05">
              <w:rPr>
                <w:noProof/>
                <w:webHidden/>
              </w:rPr>
              <w:instrText xml:space="preserve"> PAGEREF _Toc18078111 \h </w:instrText>
            </w:r>
            <w:r w:rsidR="00713A05">
              <w:rPr>
                <w:noProof/>
                <w:webHidden/>
              </w:rPr>
            </w:r>
            <w:r w:rsidR="00713A05">
              <w:rPr>
                <w:noProof/>
                <w:webHidden/>
              </w:rPr>
              <w:fldChar w:fldCharType="separate"/>
            </w:r>
            <w:r w:rsidR="007B258F">
              <w:rPr>
                <w:noProof/>
                <w:webHidden/>
              </w:rPr>
              <w:t>2</w:t>
            </w:r>
            <w:r w:rsidR="00713A05">
              <w:rPr>
                <w:noProof/>
                <w:webHidden/>
              </w:rPr>
              <w:fldChar w:fldCharType="end"/>
            </w:r>
          </w:hyperlink>
        </w:p>
        <w:p w14:paraId="063DF800" w14:textId="117378FB" w:rsidR="00713A05" w:rsidRDefault="0044141A">
          <w:pPr>
            <w:pStyle w:val="TOC2"/>
            <w:tabs>
              <w:tab w:val="right" w:pos="9350"/>
            </w:tabs>
            <w:rPr>
              <w:rFonts w:eastAsiaTheme="minorEastAsia"/>
              <w:iCs w:val="0"/>
              <w:noProof/>
              <w:szCs w:val="24"/>
            </w:rPr>
          </w:pPr>
          <w:hyperlink w:anchor="_Toc18078112" w:history="1">
            <w:r w:rsidR="00713A05" w:rsidRPr="00B83631">
              <w:rPr>
                <w:rStyle w:val="Hyperlink"/>
                <w:noProof/>
              </w:rPr>
              <w:t>Learning Topics</w:t>
            </w:r>
            <w:r w:rsidR="00713A05">
              <w:rPr>
                <w:noProof/>
                <w:webHidden/>
              </w:rPr>
              <w:tab/>
            </w:r>
            <w:r w:rsidR="00713A05">
              <w:rPr>
                <w:noProof/>
                <w:webHidden/>
              </w:rPr>
              <w:fldChar w:fldCharType="begin"/>
            </w:r>
            <w:r w:rsidR="00713A05">
              <w:rPr>
                <w:noProof/>
                <w:webHidden/>
              </w:rPr>
              <w:instrText xml:space="preserve"> PAGEREF _Toc18078112 \h </w:instrText>
            </w:r>
            <w:r w:rsidR="00713A05">
              <w:rPr>
                <w:noProof/>
                <w:webHidden/>
              </w:rPr>
            </w:r>
            <w:r w:rsidR="00713A05">
              <w:rPr>
                <w:noProof/>
                <w:webHidden/>
              </w:rPr>
              <w:fldChar w:fldCharType="separate"/>
            </w:r>
            <w:r w:rsidR="007B258F">
              <w:rPr>
                <w:noProof/>
                <w:webHidden/>
              </w:rPr>
              <w:t>3</w:t>
            </w:r>
            <w:r w:rsidR="00713A05">
              <w:rPr>
                <w:noProof/>
                <w:webHidden/>
              </w:rPr>
              <w:fldChar w:fldCharType="end"/>
            </w:r>
          </w:hyperlink>
        </w:p>
        <w:p w14:paraId="125FCB7B" w14:textId="717CD6D2" w:rsidR="00713A05" w:rsidRDefault="0044141A">
          <w:pPr>
            <w:pStyle w:val="TOC2"/>
            <w:tabs>
              <w:tab w:val="right" w:pos="9350"/>
            </w:tabs>
            <w:rPr>
              <w:rFonts w:eastAsiaTheme="minorEastAsia"/>
              <w:iCs w:val="0"/>
              <w:noProof/>
              <w:szCs w:val="24"/>
            </w:rPr>
          </w:pPr>
          <w:hyperlink w:anchor="_Toc18078113" w:history="1">
            <w:r w:rsidR="00713A05" w:rsidRPr="00B83631">
              <w:rPr>
                <w:rStyle w:val="Hyperlink"/>
                <w:noProof/>
              </w:rPr>
              <w:t>Student Prerequisites</w:t>
            </w:r>
            <w:r w:rsidR="00713A05">
              <w:rPr>
                <w:noProof/>
                <w:webHidden/>
              </w:rPr>
              <w:tab/>
            </w:r>
            <w:r w:rsidR="00713A05">
              <w:rPr>
                <w:noProof/>
                <w:webHidden/>
              </w:rPr>
              <w:fldChar w:fldCharType="begin"/>
            </w:r>
            <w:r w:rsidR="00713A05">
              <w:rPr>
                <w:noProof/>
                <w:webHidden/>
              </w:rPr>
              <w:instrText xml:space="preserve"> PAGEREF _Toc18078113 \h </w:instrText>
            </w:r>
            <w:r w:rsidR="00713A05">
              <w:rPr>
                <w:noProof/>
                <w:webHidden/>
              </w:rPr>
            </w:r>
            <w:r w:rsidR="00713A05">
              <w:rPr>
                <w:noProof/>
                <w:webHidden/>
              </w:rPr>
              <w:fldChar w:fldCharType="separate"/>
            </w:r>
            <w:r w:rsidR="007B258F">
              <w:rPr>
                <w:noProof/>
                <w:webHidden/>
              </w:rPr>
              <w:t>3</w:t>
            </w:r>
            <w:r w:rsidR="00713A05">
              <w:rPr>
                <w:noProof/>
                <w:webHidden/>
              </w:rPr>
              <w:fldChar w:fldCharType="end"/>
            </w:r>
          </w:hyperlink>
        </w:p>
        <w:p w14:paraId="000DD8FF" w14:textId="004AB1DB" w:rsidR="00713A05" w:rsidRDefault="0044141A">
          <w:pPr>
            <w:pStyle w:val="TOC2"/>
            <w:tabs>
              <w:tab w:val="right" w:pos="9350"/>
            </w:tabs>
            <w:rPr>
              <w:rFonts w:eastAsiaTheme="minorEastAsia"/>
              <w:iCs w:val="0"/>
              <w:noProof/>
              <w:szCs w:val="24"/>
            </w:rPr>
          </w:pPr>
          <w:hyperlink w:anchor="_Toc18078114" w:history="1">
            <w:r w:rsidR="00713A05" w:rsidRPr="00B83631">
              <w:rPr>
                <w:rStyle w:val="Hyperlink"/>
                <w:noProof/>
              </w:rPr>
              <w:t>Instructor Prerequisites</w:t>
            </w:r>
            <w:r w:rsidR="00713A05">
              <w:rPr>
                <w:noProof/>
                <w:webHidden/>
              </w:rPr>
              <w:tab/>
            </w:r>
            <w:r w:rsidR="00713A05">
              <w:rPr>
                <w:noProof/>
                <w:webHidden/>
              </w:rPr>
              <w:fldChar w:fldCharType="begin"/>
            </w:r>
            <w:r w:rsidR="00713A05">
              <w:rPr>
                <w:noProof/>
                <w:webHidden/>
              </w:rPr>
              <w:instrText xml:space="preserve"> PAGEREF _Toc18078114 \h </w:instrText>
            </w:r>
            <w:r w:rsidR="00713A05">
              <w:rPr>
                <w:noProof/>
                <w:webHidden/>
              </w:rPr>
            </w:r>
            <w:r w:rsidR="00713A05">
              <w:rPr>
                <w:noProof/>
                <w:webHidden/>
              </w:rPr>
              <w:fldChar w:fldCharType="separate"/>
            </w:r>
            <w:r w:rsidR="007B258F">
              <w:rPr>
                <w:noProof/>
                <w:webHidden/>
              </w:rPr>
              <w:t>3</w:t>
            </w:r>
            <w:r w:rsidR="00713A05">
              <w:rPr>
                <w:noProof/>
                <w:webHidden/>
              </w:rPr>
              <w:fldChar w:fldCharType="end"/>
            </w:r>
          </w:hyperlink>
        </w:p>
        <w:p w14:paraId="2E4A61AA" w14:textId="2ACCD343" w:rsidR="00713A05" w:rsidRDefault="0044141A">
          <w:pPr>
            <w:pStyle w:val="TOC2"/>
            <w:tabs>
              <w:tab w:val="right" w:pos="9350"/>
            </w:tabs>
            <w:rPr>
              <w:rFonts w:eastAsiaTheme="minorEastAsia"/>
              <w:iCs w:val="0"/>
              <w:noProof/>
              <w:szCs w:val="24"/>
            </w:rPr>
          </w:pPr>
          <w:hyperlink w:anchor="_Toc18078115" w:history="1">
            <w:r w:rsidR="00713A05" w:rsidRPr="00B83631">
              <w:rPr>
                <w:rStyle w:val="Hyperlink"/>
                <w:noProof/>
              </w:rPr>
              <w:t>Implementation Recommendations</w:t>
            </w:r>
            <w:r w:rsidR="00713A05">
              <w:rPr>
                <w:noProof/>
                <w:webHidden/>
              </w:rPr>
              <w:tab/>
            </w:r>
            <w:r w:rsidR="00713A05">
              <w:rPr>
                <w:noProof/>
                <w:webHidden/>
              </w:rPr>
              <w:fldChar w:fldCharType="begin"/>
            </w:r>
            <w:r w:rsidR="00713A05">
              <w:rPr>
                <w:noProof/>
                <w:webHidden/>
              </w:rPr>
              <w:instrText xml:space="preserve"> PAGEREF _Toc18078115 \h </w:instrText>
            </w:r>
            <w:r w:rsidR="00713A05">
              <w:rPr>
                <w:noProof/>
                <w:webHidden/>
              </w:rPr>
            </w:r>
            <w:r w:rsidR="00713A05">
              <w:rPr>
                <w:noProof/>
                <w:webHidden/>
              </w:rPr>
              <w:fldChar w:fldCharType="separate"/>
            </w:r>
            <w:r w:rsidR="007B258F">
              <w:rPr>
                <w:noProof/>
                <w:webHidden/>
              </w:rPr>
              <w:t>3</w:t>
            </w:r>
            <w:r w:rsidR="00713A05">
              <w:rPr>
                <w:noProof/>
                <w:webHidden/>
              </w:rPr>
              <w:fldChar w:fldCharType="end"/>
            </w:r>
          </w:hyperlink>
        </w:p>
        <w:p w14:paraId="769184FB" w14:textId="17A45796" w:rsidR="00713A05" w:rsidRDefault="0044141A">
          <w:pPr>
            <w:pStyle w:val="TOC2"/>
            <w:tabs>
              <w:tab w:val="right" w:pos="9350"/>
            </w:tabs>
            <w:rPr>
              <w:rFonts w:eastAsiaTheme="minorEastAsia"/>
              <w:iCs w:val="0"/>
              <w:noProof/>
              <w:szCs w:val="24"/>
            </w:rPr>
          </w:pPr>
          <w:hyperlink w:anchor="_Toc18078116" w:history="1">
            <w:r w:rsidR="00713A05" w:rsidRPr="00B83631">
              <w:rPr>
                <w:rStyle w:val="Hyperlink"/>
                <w:noProof/>
              </w:rPr>
              <w:t>Accessibility</w:t>
            </w:r>
            <w:r w:rsidR="00713A05">
              <w:rPr>
                <w:noProof/>
                <w:webHidden/>
              </w:rPr>
              <w:tab/>
            </w:r>
            <w:r w:rsidR="00713A05">
              <w:rPr>
                <w:noProof/>
                <w:webHidden/>
              </w:rPr>
              <w:fldChar w:fldCharType="begin"/>
            </w:r>
            <w:r w:rsidR="00713A05">
              <w:rPr>
                <w:noProof/>
                <w:webHidden/>
              </w:rPr>
              <w:instrText xml:space="preserve"> PAGEREF _Toc18078116 \h </w:instrText>
            </w:r>
            <w:r w:rsidR="00713A05">
              <w:rPr>
                <w:noProof/>
                <w:webHidden/>
              </w:rPr>
            </w:r>
            <w:r w:rsidR="00713A05">
              <w:rPr>
                <w:noProof/>
                <w:webHidden/>
              </w:rPr>
              <w:fldChar w:fldCharType="separate"/>
            </w:r>
            <w:r w:rsidR="007B258F">
              <w:rPr>
                <w:noProof/>
                <w:webHidden/>
              </w:rPr>
              <w:t>3</w:t>
            </w:r>
            <w:r w:rsidR="00713A05">
              <w:rPr>
                <w:noProof/>
                <w:webHidden/>
              </w:rPr>
              <w:fldChar w:fldCharType="end"/>
            </w:r>
          </w:hyperlink>
        </w:p>
        <w:p w14:paraId="47A790F0" w14:textId="7BD9900C" w:rsidR="00713A05" w:rsidRDefault="0044141A">
          <w:pPr>
            <w:pStyle w:val="TOC1"/>
            <w:tabs>
              <w:tab w:val="right" w:pos="9350"/>
            </w:tabs>
            <w:rPr>
              <w:rFonts w:eastAsiaTheme="minorEastAsia"/>
              <w:b w:val="0"/>
              <w:bCs w:val="0"/>
              <w:noProof/>
              <w:sz w:val="24"/>
              <w:szCs w:val="24"/>
            </w:rPr>
          </w:pPr>
          <w:hyperlink w:anchor="_Toc18078117" w:history="1">
            <w:r w:rsidR="00713A05" w:rsidRPr="00B83631">
              <w:rPr>
                <w:rStyle w:val="Hyperlink"/>
                <w:rFonts w:eastAsia="Times New Roman"/>
                <w:noProof/>
              </w:rPr>
              <w:t>Exercise</w:t>
            </w:r>
            <w:r w:rsidR="00713A05">
              <w:rPr>
                <w:noProof/>
                <w:webHidden/>
              </w:rPr>
              <w:tab/>
            </w:r>
            <w:r w:rsidR="00713A05">
              <w:rPr>
                <w:noProof/>
                <w:webHidden/>
              </w:rPr>
              <w:fldChar w:fldCharType="begin"/>
            </w:r>
            <w:r w:rsidR="00713A05">
              <w:rPr>
                <w:noProof/>
                <w:webHidden/>
              </w:rPr>
              <w:instrText xml:space="preserve"> PAGEREF _Toc18078117 \h </w:instrText>
            </w:r>
            <w:r w:rsidR="00713A05">
              <w:rPr>
                <w:noProof/>
                <w:webHidden/>
              </w:rPr>
            </w:r>
            <w:r w:rsidR="00713A05">
              <w:rPr>
                <w:noProof/>
                <w:webHidden/>
              </w:rPr>
              <w:fldChar w:fldCharType="separate"/>
            </w:r>
            <w:r w:rsidR="007B258F">
              <w:rPr>
                <w:noProof/>
                <w:webHidden/>
              </w:rPr>
              <w:t>4</w:t>
            </w:r>
            <w:r w:rsidR="00713A05">
              <w:rPr>
                <w:noProof/>
                <w:webHidden/>
              </w:rPr>
              <w:fldChar w:fldCharType="end"/>
            </w:r>
          </w:hyperlink>
        </w:p>
        <w:p w14:paraId="0270157E" w14:textId="70092554" w:rsidR="00713A05" w:rsidRDefault="0044141A">
          <w:pPr>
            <w:pStyle w:val="TOC2"/>
            <w:tabs>
              <w:tab w:val="right" w:pos="9350"/>
            </w:tabs>
            <w:rPr>
              <w:rFonts w:eastAsiaTheme="minorEastAsia"/>
              <w:iCs w:val="0"/>
              <w:noProof/>
              <w:szCs w:val="24"/>
            </w:rPr>
          </w:pPr>
          <w:hyperlink w:anchor="_Toc18078118" w:history="1">
            <w:r w:rsidR="00713A05" w:rsidRPr="00B83631">
              <w:rPr>
                <w:rStyle w:val="Hyperlink"/>
                <w:rFonts w:eastAsia="Times New Roman"/>
                <w:noProof/>
              </w:rPr>
              <w:t>What is BLAST?</w:t>
            </w:r>
            <w:r w:rsidR="00713A05">
              <w:rPr>
                <w:noProof/>
                <w:webHidden/>
              </w:rPr>
              <w:tab/>
            </w:r>
            <w:r w:rsidR="00713A05">
              <w:rPr>
                <w:noProof/>
                <w:webHidden/>
              </w:rPr>
              <w:fldChar w:fldCharType="begin"/>
            </w:r>
            <w:r w:rsidR="00713A05">
              <w:rPr>
                <w:noProof/>
                <w:webHidden/>
              </w:rPr>
              <w:instrText xml:space="preserve"> PAGEREF _Toc18078118 \h </w:instrText>
            </w:r>
            <w:r w:rsidR="00713A05">
              <w:rPr>
                <w:noProof/>
                <w:webHidden/>
              </w:rPr>
            </w:r>
            <w:r w:rsidR="00713A05">
              <w:rPr>
                <w:noProof/>
                <w:webHidden/>
              </w:rPr>
              <w:fldChar w:fldCharType="separate"/>
            </w:r>
            <w:r w:rsidR="007B258F">
              <w:rPr>
                <w:noProof/>
                <w:webHidden/>
              </w:rPr>
              <w:t>4</w:t>
            </w:r>
            <w:r w:rsidR="00713A05">
              <w:rPr>
                <w:noProof/>
                <w:webHidden/>
              </w:rPr>
              <w:fldChar w:fldCharType="end"/>
            </w:r>
          </w:hyperlink>
        </w:p>
        <w:p w14:paraId="20F52F22" w14:textId="1096226C" w:rsidR="00713A05" w:rsidRDefault="0044141A">
          <w:pPr>
            <w:pStyle w:val="TOC2"/>
            <w:tabs>
              <w:tab w:val="right" w:pos="9350"/>
            </w:tabs>
            <w:rPr>
              <w:rFonts w:eastAsiaTheme="minorEastAsia"/>
              <w:iCs w:val="0"/>
              <w:noProof/>
              <w:szCs w:val="24"/>
            </w:rPr>
          </w:pPr>
          <w:hyperlink w:anchor="_Toc18078119" w:history="1">
            <w:r w:rsidR="00713A05" w:rsidRPr="00B83631">
              <w:rPr>
                <w:rStyle w:val="Hyperlink"/>
                <w:rFonts w:eastAsia="Times New Roman"/>
                <w:noProof/>
              </w:rPr>
              <w:t>Obtaining sequence using NCBI</w:t>
            </w:r>
            <w:r w:rsidR="00713A05">
              <w:rPr>
                <w:noProof/>
                <w:webHidden/>
              </w:rPr>
              <w:tab/>
            </w:r>
            <w:r w:rsidR="00713A05">
              <w:rPr>
                <w:noProof/>
                <w:webHidden/>
              </w:rPr>
              <w:fldChar w:fldCharType="begin"/>
            </w:r>
            <w:r w:rsidR="00713A05">
              <w:rPr>
                <w:noProof/>
                <w:webHidden/>
              </w:rPr>
              <w:instrText xml:space="preserve"> PAGEREF _Toc18078119 \h </w:instrText>
            </w:r>
            <w:r w:rsidR="00713A05">
              <w:rPr>
                <w:noProof/>
                <w:webHidden/>
              </w:rPr>
            </w:r>
            <w:r w:rsidR="00713A05">
              <w:rPr>
                <w:noProof/>
                <w:webHidden/>
              </w:rPr>
              <w:fldChar w:fldCharType="separate"/>
            </w:r>
            <w:r w:rsidR="007B258F">
              <w:rPr>
                <w:noProof/>
                <w:webHidden/>
              </w:rPr>
              <w:t>5</w:t>
            </w:r>
            <w:r w:rsidR="00713A05">
              <w:rPr>
                <w:noProof/>
                <w:webHidden/>
              </w:rPr>
              <w:fldChar w:fldCharType="end"/>
            </w:r>
          </w:hyperlink>
        </w:p>
        <w:p w14:paraId="791DF335" w14:textId="78C28892" w:rsidR="00713A05" w:rsidRDefault="0044141A">
          <w:pPr>
            <w:pStyle w:val="TOC2"/>
            <w:tabs>
              <w:tab w:val="right" w:pos="9350"/>
            </w:tabs>
            <w:rPr>
              <w:rFonts w:eastAsiaTheme="minorEastAsia"/>
              <w:iCs w:val="0"/>
              <w:noProof/>
              <w:szCs w:val="24"/>
            </w:rPr>
          </w:pPr>
          <w:hyperlink w:anchor="_Toc18078120" w:history="1">
            <w:r w:rsidR="00713A05" w:rsidRPr="00B83631">
              <w:rPr>
                <w:rStyle w:val="Hyperlink"/>
                <w:rFonts w:eastAsia="Times New Roman"/>
                <w:noProof/>
              </w:rPr>
              <w:t>Performing a BLAST search</w:t>
            </w:r>
            <w:r w:rsidR="00713A05">
              <w:rPr>
                <w:noProof/>
                <w:webHidden/>
              </w:rPr>
              <w:tab/>
            </w:r>
            <w:r w:rsidR="00713A05">
              <w:rPr>
                <w:noProof/>
                <w:webHidden/>
              </w:rPr>
              <w:fldChar w:fldCharType="begin"/>
            </w:r>
            <w:r w:rsidR="00713A05">
              <w:rPr>
                <w:noProof/>
                <w:webHidden/>
              </w:rPr>
              <w:instrText xml:space="preserve"> PAGEREF _Toc18078120 \h </w:instrText>
            </w:r>
            <w:r w:rsidR="00713A05">
              <w:rPr>
                <w:noProof/>
                <w:webHidden/>
              </w:rPr>
            </w:r>
            <w:r w:rsidR="00713A05">
              <w:rPr>
                <w:noProof/>
                <w:webHidden/>
              </w:rPr>
              <w:fldChar w:fldCharType="separate"/>
            </w:r>
            <w:r w:rsidR="007B258F">
              <w:rPr>
                <w:noProof/>
                <w:webHidden/>
              </w:rPr>
              <w:t>9</w:t>
            </w:r>
            <w:r w:rsidR="00713A05">
              <w:rPr>
                <w:noProof/>
                <w:webHidden/>
              </w:rPr>
              <w:fldChar w:fldCharType="end"/>
            </w:r>
          </w:hyperlink>
        </w:p>
        <w:p w14:paraId="0D083084" w14:textId="0B1603A8" w:rsidR="00713A05" w:rsidRDefault="0044141A">
          <w:pPr>
            <w:pStyle w:val="TOC1"/>
            <w:tabs>
              <w:tab w:val="right" w:pos="9350"/>
            </w:tabs>
            <w:rPr>
              <w:rFonts w:eastAsiaTheme="minorEastAsia"/>
              <w:b w:val="0"/>
              <w:bCs w:val="0"/>
              <w:noProof/>
              <w:sz w:val="24"/>
              <w:szCs w:val="24"/>
            </w:rPr>
          </w:pPr>
          <w:hyperlink w:anchor="_Toc18078121" w:history="1">
            <w:r w:rsidR="00713A05" w:rsidRPr="00B83631">
              <w:rPr>
                <w:rStyle w:val="Hyperlink"/>
                <w:noProof/>
              </w:rPr>
              <w:t>Summary</w:t>
            </w:r>
            <w:r w:rsidR="00713A05">
              <w:rPr>
                <w:noProof/>
                <w:webHidden/>
              </w:rPr>
              <w:tab/>
            </w:r>
            <w:r w:rsidR="00713A05">
              <w:rPr>
                <w:noProof/>
                <w:webHidden/>
              </w:rPr>
              <w:fldChar w:fldCharType="begin"/>
            </w:r>
            <w:r w:rsidR="00713A05">
              <w:rPr>
                <w:noProof/>
                <w:webHidden/>
              </w:rPr>
              <w:instrText xml:space="preserve"> PAGEREF _Toc18078121 \h </w:instrText>
            </w:r>
            <w:r w:rsidR="00713A05">
              <w:rPr>
                <w:noProof/>
                <w:webHidden/>
              </w:rPr>
            </w:r>
            <w:r w:rsidR="00713A05">
              <w:rPr>
                <w:noProof/>
                <w:webHidden/>
              </w:rPr>
              <w:fldChar w:fldCharType="separate"/>
            </w:r>
            <w:r w:rsidR="007B258F">
              <w:rPr>
                <w:noProof/>
                <w:webHidden/>
              </w:rPr>
              <w:t>17</w:t>
            </w:r>
            <w:r w:rsidR="00713A05">
              <w:rPr>
                <w:noProof/>
                <w:webHidden/>
              </w:rPr>
              <w:fldChar w:fldCharType="end"/>
            </w:r>
          </w:hyperlink>
        </w:p>
        <w:p w14:paraId="0E39FFF6" w14:textId="48CD25F5" w:rsidR="00713A05" w:rsidRDefault="0044141A">
          <w:pPr>
            <w:pStyle w:val="TOC2"/>
            <w:tabs>
              <w:tab w:val="right" w:pos="9350"/>
            </w:tabs>
            <w:rPr>
              <w:rFonts w:eastAsiaTheme="minorEastAsia"/>
              <w:iCs w:val="0"/>
              <w:noProof/>
              <w:szCs w:val="24"/>
            </w:rPr>
          </w:pPr>
          <w:hyperlink w:anchor="_Toc18078122" w:history="1">
            <w:r w:rsidR="00713A05" w:rsidRPr="00B83631">
              <w:rPr>
                <w:rStyle w:val="Hyperlink"/>
                <w:rFonts w:eastAsia="Times New Roman"/>
                <w:noProof/>
              </w:rPr>
              <w:t>Exercise Summary</w:t>
            </w:r>
            <w:r w:rsidR="00713A05">
              <w:rPr>
                <w:noProof/>
                <w:webHidden/>
              </w:rPr>
              <w:tab/>
            </w:r>
            <w:r w:rsidR="00713A05">
              <w:rPr>
                <w:noProof/>
                <w:webHidden/>
              </w:rPr>
              <w:fldChar w:fldCharType="begin"/>
            </w:r>
            <w:r w:rsidR="00713A05">
              <w:rPr>
                <w:noProof/>
                <w:webHidden/>
              </w:rPr>
              <w:instrText xml:space="preserve"> PAGEREF _Toc18078122 \h </w:instrText>
            </w:r>
            <w:r w:rsidR="00713A05">
              <w:rPr>
                <w:noProof/>
                <w:webHidden/>
              </w:rPr>
            </w:r>
            <w:r w:rsidR="00713A05">
              <w:rPr>
                <w:noProof/>
                <w:webHidden/>
              </w:rPr>
              <w:fldChar w:fldCharType="separate"/>
            </w:r>
            <w:r w:rsidR="007B258F">
              <w:rPr>
                <w:noProof/>
                <w:webHidden/>
              </w:rPr>
              <w:t>17</w:t>
            </w:r>
            <w:r w:rsidR="00713A05">
              <w:rPr>
                <w:noProof/>
                <w:webHidden/>
              </w:rPr>
              <w:fldChar w:fldCharType="end"/>
            </w:r>
          </w:hyperlink>
        </w:p>
        <w:p w14:paraId="621D4932" w14:textId="121C542F" w:rsidR="00713A05" w:rsidRDefault="0044141A">
          <w:pPr>
            <w:pStyle w:val="TOC2"/>
            <w:tabs>
              <w:tab w:val="right" w:pos="9350"/>
            </w:tabs>
            <w:rPr>
              <w:rFonts w:eastAsiaTheme="minorEastAsia"/>
              <w:iCs w:val="0"/>
              <w:noProof/>
              <w:szCs w:val="24"/>
            </w:rPr>
          </w:pPr>
          <w:hyperlink w:anchor="_Toc18078123" w:history="1">
            <w:r w:rsidR="00713A05" w:rsidRPr="00B83631">
              <w:rPr>
                <w:rStyle w:val="Hyperlink"/>
                <w:rFonts w:eastAsia="Times New Roman"/>
                <w:noProof/>
              </w:rPr>
              <w:t>Summative Questions</w:t>
            </w:r>
            <w:r w:rsidR="00713A05">
              <w:rPr>
                <w:noProof/>
                <w:webHidden/>
              </w:rPr>
              <w:tab/>
            </w:r>
            <w:r w:rsidR="00713A05">
              <w:rPr>
                <w:noProof/>
                <w:webHidden/>
              </w:rPr>
              <w:fldChar w:fldCharType="begin"/>
            </w:r>
            <w:r w:rsidR="00713A05">
              <w:rPr>
                <w:noProof/>
                <w:webHidden/>
              </w:rPr>
              <w:instrText xml:space="preserve"> PAGEREF _Toc18078123 \h </w:instrText>
            </w:r>
            <w:r w:rsidR="00713A05">
              <w:rPr>
                <w:noProof/>
                <w:webHidden/>
              </w:rPr>
            </w:r>
            <w:r w:rsidR="00713A05">
              <w:rPr>
                <w:noProof/>
                <w:webHidden/>
              </w:rPr>
              <w:fldChar w:fldCharType="separate"/>
            </w:r>
            <w:r w:rsidR="007B258F">
              <w:rPr>
                <w:noProof/>
                <w:webHidden/>
              </w:rPr>
              <w:t>17</w:t>
            </w:r>
            <w:r w:rsidR="00713A05">
              <w:rPr>
                <w:noProof/>
                <w:webHidden/>
              </w:rPr>
              <w:fldChar w:fldCharType="end"/>
            </w:r>
          </w:hyperlink>
        </w:p>
        <w:p w14:paraId="188DF249" w14:textId="2F3C8775" w:rsidR="00713A05" w:rsidRDefault="0044141A">
          <w:pPr>
            <w:pStyle w:val="TOC1"/>
            <w:tabs>
              <w:tab w:val="right" w:pos="9350"/>
            </w:tabs>
            <w:rPr>
              <w:rFonts w:eastAsiaTheme="minorEastAsia"/>
              <w:b w:val="0"/>
              <w:bCs w:val="0"/>
              <w:noProof/>
              <w:sz w:val="24"/>
              <w:szCs w:val="24"/>
            </w:rPr>
          </w:pPr>
          <w:hyperlink w:anchor="_Toc18078124" w:history="1">
            <w:r w:rsidR="00713A05" w:rsidRPr="00B83631">
              <w:rPr>
                <w:rStyle w:val="Hyperlink"/>
                <w:noProof/>
              </w:rPr>
              <w:t>Glossary</w:t>
            </w:r>
            <w:r w:rsidR="00713A05">
              <w:rPr>
                <w:noProof/>
                <w:webHidden/>
              </w:rPr>
              <w:tab/>
            </w:r>
            <w:r w:rsidR="00713A05">
              <w:rPr>
                <w:noProof/>
                <w:webHidden/>
              </w:rPr>
              <w:fldChar w:fldCharType="begin"/>
            </w:r>
            <w:r w:rsidR="00713A05">
              <w:rPr>
                <w:noProof/>
                <w:webHidden/>
              </w:rPr>
              <w:instrText xml:space="preserve"> PAGEREF _Toc18078124 \h </w:instrText>
            </w:r>
            <w:r w:rsidR="00713A05">
              <w:rPr>
                <w:noProof/>
                <w:webHidden/>
              </w:rPr>
            </w:r>
            <w:r w:rsidR="00713A05">
              <w:rPr>
                <w:noProof/>
                <w:webHidden/>
              </w:rPr>
              <w:fldChar w:fldCharType="separate"/>
            </w:r>
            <w:r w:rsidR="007B258F">
              <w:rPr>
                <w:noProof/>
                <w:webHidden/>
              </w:rPr>
              <w:t>18</w:t>
            </w:r>
            <w:r w:rsidR="00713A05">
              <w:rPr>
                <w:noProof/>
                <w:webHidden/>
              </w:rPr>
              <w:fldChar w:fldCharType="end"/>
            </w:r>
          </w:hyperlink>
        </w:p>
        <w:p w14:paraId="3580C255" w14:textId="210C2663" w:rsidR="00C87EA9" w:rsidRDefault="00C87EA9">
          <w:r>
            <w:rPr>
              <w:b/>
              <w:bCs/>
              <w:noProof/>
            </w:rPr>
            <w:fldChar w:fldCharType="end"/>
          </w:r>
        </w:p>
      </w:sdtContent>
    </w:sdt>
    <w:p w14:paraId="45304756" w14:textId="245DDE9E" w:rsidR="00AA1390" w:rsidRDefault="00AA1390" w:rsidP="00995068">
      <w:pPr>
        <w:pStyle w:val="Subtitle"/>
        <w:rPr>
          <w:rFonts w:asciiTheme="majorHAnsi" w:eastAsiaTheme="majorEastAsia" w:hAnsiTheme="majorHAnsi" w:cstheme="majorBidi"/>
          <w:color w:val="000000" w:themeColor="text1"/>
          <w:sz w:val="56"/>
          <w:szCs w:val="32"/>
        </w:rPr>
      </w:pPr>
      <w:r>
        <w:br w:type="page"/>
      </w:r>
    </w:p>
    <w:p w14:paraId="06B61B08" w14:textId="3F589A9D" w:rsidR="00DF5DE8" w:rsidRPr="00E36A27" w:rsidRDefault="00DF5DE8" w:rsidP="007468C9">
      <w:pPr>
        <w:pStyle w:val="Heading1"/>
      </w:pPr>
      <w:bookmarkStart w:id="4" w:name="_Toc18078109"/>
      <w:bookmarkStart w:id="5" w:name="OLE_LINK156"/>
      <w:bookmarkStart w:id="6" w:name="OLE_LINK157"/>
      <w:r w:rsidRPr="00E36A27">
        <w:lastRenderedPageBreak/>
        <w:t>Cover Page</w:t>
      </w:r>
      <w:bookmarkEnd w:id="4"/>
    </w:p>
    <w:bookmarkEnd w:id="5"/>
    <w:bookmarkEnd w:id="6"/>
    <w:p w14:paraId="7D55E91A" w14:textId="77777777" w:rsidR="006E192B" w:rsidRDefault="006E192B" w:rsidP="00E36A27"/>
    <w:p w14:paraId="58E33D0B" w14:textId="63DC74D7" w:rsidR="00DF5DE8" w:rsidRDefault="00DF5DE8" w:rsidP="007468C9">
      <w:pPr>
        <w:pStyle w:val="Heading2"/>
      </w:pPr>
      <w:bookmarkStart w:id="7" w:name="_Toc18078110"/>
      <w:r w:rsidRPr="00E36A27">
        <w:t>Submission Details</w:t>
      </w:r>
      <w:bookmarkEnd w:id="7"/>
    </w:p>
    <w:tbl>
      <w:tblPr>
        <w:tblStyle w:val="PlainTable5"/>
        <w:tblW w:w="0" w:type="auto"/>
        <w:tblLayout w:type="fixed"/>
        <w:tblLook w:val="0400" w:firstRow="0" w:lastRow="0" w:firstColumn="0" w:lastColumn="0" w:noHBand="0" w:noVBand="1"/>
      </w:tblPr>
      <w:tblGrid>
        <w:gridCol w:w="3865"/>
        <w:gridCol w:w="5485"/>
      </w:tblGrid>
      <w:tr w:rsidR="00ED613A" w14:paraId="146692E2" w14:textId="77777777" w:rsidTr="002C3203">
        <w:trPr>
          <w:cnfStyle w:val="000000100000" w:firstRow="0" w:lastRow="0" w:firstColumn="0" w:lastColumn="0" w:oddVBand="0" w:evenVBand="0" w:oddHBand="1" w:evenHBand="0" w:firstRowFirstColumn="0" w:firstRowLastColumn="0" w:lastRowFirstColumn="0" w:lastRowLastColumn="0"/>
        </w:trPr>
        <w:tc>
          <w:tcPr>
            <w:tcW w:w="3865" w:type="dxa"/>
          </w:tcPr>
          <w:p w14:paraId="12D13876" w14:textId="77777777" w:rsidR="00ED613A" w:rsidRDefault="00ED613A" w:rsidP="00C801CC">
            <w:r w:rsidRPr="00E36A27">
              <w:t>Submitter:</w:t>
            </w:r>
          </w:p>
        </w:tc>
        <w:tc>
          <w:tcPr>
            <w:tcW w:w="5485" w:type="dxa"/>
          </w:tcPr>
          <w:p w14:paraId="7F6FD11E" w14:textId="77777777" w:rsidR="00ED613A" w:rsidRDefault="00ED613A" w:rsidP="00C801CC">
            <w:r w:rsidRPr="00E36A27">
              <w:t>Douglas L. Chalker (</w:t>
            </w:r>
            <w:hyperlink r:id="rId8" w:history="1">
              <w:r w:rsidRPr="00E36A27">
                <w:rPr>
                  <w:rStyle w:val="Hyperlink"/>
                </w:rPr>
                <w:t>dchalker@wustl.edu</w:t>
              </w:r>
            </w:hyperlink>
            <w:r w:rsidRPr="00E36A27">
              <w:t>)</w:t>
            </w:r>
          </w:p>
          <w:p w14:paraId="7FB66C52" w14:textId="77777777" w:rsidR="00ED613A" w:rsidRDefault="00ED613A" w:rsidP="00C801CC"/>
        </w:tc>
      </w:tr>
      <w:tr w:rsidR="00ED613A" w14:paraId="0E0DE8BD" w14:textId="77777777" w:rsidTr="002C3203">
        <w:tc>
          <w:tcPr>
            <w:tcW w:w="3865" w:type="dxa"/>
          </w:tcPr>
          <w:p w14:paraId="3E1D9CC7" w14:textId="77777777" w:rsidR="00ED613A" w:rsidRDefault="00ED613A" w:rsidP="00C801CC">
            <w:r w:rsidRPr="00E36A27">
              <w:t>Submission timestamp:</w:t>
            </w:r>
          </w:p>
        </w:tc>
        <w:tc>
          <w:tcPr>
            <w:tcW w:w="5485" w:type="dxa"/>
          </w:tcPr>
          <w:p w14:paraId="11144C5F" w14:textId="77777777" w:rsidR="00ED613A" w:rsidRDefault="00ED613A" w:rsidP="00C801CC">
            <w:r w:rsidRPr="00E36A27">
              <w:t>2019/08/01 6:22:07 PM EST</w:t>
            </w:r>
          </w:p>
          <w:p w14:paraId="52C29654" w14:textId="77777777" w:rsidR="00ED613A" w:rsidRDefault="00ED613A" w:rsidP="00C801CC"/>
        </w:tc>
      </w:tr>
      <w:tr w:rsidR="00ED613A" w14:paraId="15525D71" w14:textId="77777777" w:rsidTr="002C3203">
        <w:trPr>
          <w:cnfStyle w:val="000000100000" w:firstRow="0" w:lastRow="0" w:firstColumn="0" w:lastColumn="0" w:oddVBand="0" w:evenVBand="0" w:oddHBand="1" w:evenHBand="0" w:firstRowFirstColumn="0" w:firstRowLastColumn="0" w:lastRowFirstColumn="0" w:lastRowLastColumn="0"/>
        </w:trPr>
        <w:tc>
          <w:tcPr>
            <w:tcW w:w="3865" w:type="dxa"/>
          </w:tcPr>
          <w:p w14:paraId="46A6546E" w14:textId="77777777" w:rsidR="00ED613A" w:rsidRDefault="00ED613A" w:rsidP="00C801CC">
            <w:bookmarkStart w:id="8" w:name="_Hlk18077330"/>
            <w:r w:rsidRPr="00E36A27">
              <w:t>Authors:</w:t>
            </w:r>
          </w:p>
        </w:tc>
        <w:tc>
          <w:tcPr>
            <w:tcW w:w="5485" w:type="dxa"/>
          </w:tcPr>
          <w:p w14:paraId="7601DB85" w14:textId="77777777" w:rsidR="00ED613A" w:rsidRPr="00E36A27" w:rsidRDefault="00ED613A" w:rsidP="00C801CC">
            <w:r w:rsidRPr="00E36A27">
              <w:t xml:space="preserve">Justin R. </w:t>
            </w:r>
            <w:proofErr w:type="spellStart"/>
            <w:r w:rsidRPr="00E36A27">
              <w:t>DiAngelo</w:t>
            </w:r>
            <w:proofErr w:type="spellEnd"/>
            <w:r w:rsidRPr="00E36A27">
              <w:t>, Penn State Berks</w:t>
            </w:r>
          </w:p>
          <w:p w14:paraId="404F7C2C" w14:textId="77777777" w:rsidR="00ED613A" w:rsidRPr="00E36A27" w:rsidRDefault="00ED613A" w:rsidP="00C801CC">
            <w:r w:rsidRPr="00E36A27">
              <w:t xml:space="preserve">Alexis </w:t>
            </w:r>
            <w:proofErr w:type="spellStart"/>
            <w:r w:rsidRPr="00E36A27">
              <w:t>Nagengast</w:t>
            </w:r>
            <w:proofErr w:type="spellEnd"/>
            <w:r w:rsidRPr="00E36A27">
              <w:t>, Widener University</w:t>
            </w:r>
          </w:p>
          <w:p w14:paraId="445B6B64" w14:textId="77777777" w:rsidR="00ED613A" w:rsidRDefault="00ED613A" w:rsidP="00C801CC">
            <w:r w:rsidRPr="00E36A27">
              <w:t>Wilson Leung, Washington University in St. Louis</w:t>
            </w:r>
          </w:p>
          <w:p w14:paraId="0233B924" w14:textId="77777777" w:rsidR="00ED613A" w:rsidRDefault="00ED613A" w:rsidP="00C801CC"/>
        </w:tc>
      </w:tr>
      <w:bookmarkEnd w:id="8"/>
      <w:tr w:rsidR="00ED613A" w14:paraId="2A1D184A" w14:textId="77777777" w:rsidTr="002C3203">
        <w:tc>
          <w:tcPr>
            <w:tcW w:w="3865" w:type="dxa"/>
          </w:tcPr>
          <w:p w14:paraId="13D776D9" w14:textId="77777777" w:rsidR="00ED613A" w:rsidRDefault="00ED613A" w:rsidP="00C801CC">
            <w:r w:rsidRPr="00E36A27">
              <w:t>Corresponding author:</w:t>
            </w:r>
          </w:p>
        </w:tc>
        <w:tc>
          <w:tcPr>
            <w:tcW w:w="5485" w:type="dxa"/>
          </w:tcPr>
          <w:p w14:paraId="4BF70F30" w14:textId="77777777" w:rsidR="00ED613A" w:rsidRDefault="00ED613A" w:rsidP="00C801CC">
            <w:r w:rsidRPr="00E36A27">
              <w:t>Wilson Leung (</w:t>
            </w:r>
            <w:hyperlink r:id="rId9" w:history="1">
              <w:r w:rsidRPr="00E36A27">
                <w:rPr>
                  <w:rStyle w:val="Hyperlink"/>
                </w:rPr>
                <w:t>wleung@wustl.edu</w:t>
              </w:r>
            </w:hyperlink>
            <w:r w:rsidRPr="00E36A27">
              <w:t>)</w:t>
            </w:r>
          </w:p>
          <w:p w14:paraId="600E92A8" w14:textId="77777777" w:rsidR="00ED613A" w:rsidRDefault="00ED613A" w:rsidP="00C801CC"/>
        </w:tc>
      </w:tr>
    </w:tbl>
    <w:p w14:paraId="1B7B599D" w14:textId="7672A907" w:rsidR="006E192B" w:rsidRDefault="006E192B" w:rsidP="00E36A27"/>
    <w:p w14:paraId="27CB768B" w14:textId="7F9B54A6" w:rsidR="00ED613A" w:rsidRDefault="00ED613A" w:rsidP="007468C9">
      <w:pPr>
        <w:pStyle w:val="Heading2"/>
      </w:pPr>
      <w:bookmarkStart w:id="9" w:name="_Toc18078111"/>
      <w:r w:rsidRPr="00E36A27">
        <w:t>Lesson Overview</w:t>
      </w:r>
      <w:bookmarkEnd w:id="9"/>
    </w:p>
    <w:tbl>
      <w:tblPr>
        <w:tblStyle w:val="PlainTable5"/>
        <w:tblW w:w="0" w:type="auto"/>
        <w:tblLayout w:type="fixed"/>
        <w:tblLook w:val="0400" w:firstRow="0" w:lastRow="0" w:firstColumn="0" w:lastColumn="0" w:noHBand="0" w:noVBand="1"/>
      </w:tblPr>
      <w:tblGrid>
        <w:gridCol w:w="3865"/>
        <w:gridCol w:w="5485"/>
      </w:tblGrid>
      <w:tr w:rsidR="00ED613A" w:rsidRPr="00E36A27" w14:paraId="7E6B7625" w14:textId="77777777" w:rsidTr="002C3203">
        <w:trPr>
          <w:cnfStyle w:val="000000100000" w:firstRow="0" w:lastRow="0" w:firstColumn="0" w:lastColumn="0" w:oddVBand="0" w:evenVBand="0" w:oddHBand="1" w:evenHBand="0" w:firstRowFirstColumn="0" w:firstRowLastColumn="0" w:lastRowFirstColumn="0" w:lastRowLastColumn="0"/>
        </w:trPr>
        <w:tc>
          <w:tcPr>
            <w:tcW w:w="3865" w:type="dxa"/>
            <w:hideMark/>
          </w:tcPr>
          <w:p w14:paraId="1C432566" w14:textId="77777777" w:rsidR="00ED613A" w:rsidRPr="00E36A27" w:rsidRDefault="00ED613A" w:rsidP="00C801CC">
            <w:r w:rsidRPr="00E36A27">
              <w:t>Lesson abstract:</w:t>
            </w:r>
          </w:p>
        </w:tc>
        <w:tc>
          <w:tcPr>
            <w:tcW w:w="5485" w:type="dxa"/>
            <w:hideMark/>
          </w:tcPr>
          <w:p w14:paraId="32B75325" w14:textId="244AD29D" w:rsidR="00ED613A" w:rsidRDefault="00ED613A" w:rsidP="00C801CC">
            <w:r w:rsidRPr="00E36A27">
              <w:t>Introduction to the use of the Basic Local Alignment Search Tool (BLAST) to identify related sequences and compare similarity between them. This exercise used the example of the human leptin gene. It begins with recovering a desired sequence then demonstrates the use of BLAST to find related sequences.</w:t>
            </w:r>
          </w:p>
          <w:p w14:paraId="657E8D20" w14:textId="77777777" w:rsidR="001C20E8" w:rsidRDefault="001C20E8" w:rsidP="00C801CC"/>
          <w:p w14:paraId="56FE8CC6" w14:textId="7A97F5A2" w:rsidR="00926686" w:rsidRPr="00E36A27" w:rsidRDefault="00926686" w:rsidP="00C801CC"/>
        </w:tc>
      </w:tr>
      <w:tr w:rsidR="00ED613A" w:rsidRPr="00E36A27" w14:paraId="61B2CD6F" w14:textId="77777777" w:rsidTr="002C3203">
        <w:tc>
          <w:tcPr>
            <w:tcW w:w="3865" w:type="dxa"/>
            <w:hideMark/>
          </w:tcPr>
          <w:p w14:paraId="7BA0710F" w14:textId="77777777" w:rsidR="00ED613A" w:rsidRPr="00E36A27" w:rsidRDefault="00ED613A" w:rsidP="00C801CC">
            <w:r w:rsidRPr="00E36A27">
              <w:t>Lesson keywords:</w:t>
            </w:r>
          </w:p>
        </w:tc>
        <w:tc>
          <w:tcPr>
            <w:tcW w:w="5485" w:type="dxa"/>
            <w:hideMark/>
          </w:tcPr>
          <w:p w14:paraId="551E43F5" w14:textId="77777777" w:rsidR="00ED613A" w:rsidRPr="00E36A27" w:rsidRDefault="00ED613A" w:rsidP="00C801CC">
            <w:r w:rsidRPr="00E36A27">
              <w:t>Bioinformatics</w:t>
            </w:r>
          </w:p>
          <w:p w14:paraId="0522036C" w14:textId="77777777" w:rsidR="00ED613A" w:rsidRPr="00E36A27" w:rsidRDefault="00ED613A" w:rsidP="00C801CC">
            <w:r w:rsidRPr="00E36A27">
              <w:t>BLAST</w:t>
            </w:r>
          </w:p>
          <w:p w14:paraId="04E9EB8D" w14:textId="77777777" w:rsidR="00ED613A" w:rsidRPr="00E36A27" w:rsidRDefault="00ED613A" w:rsidP="00C801CC">
            <w:r w:rsidRPr="00E36A27">
              <w:t>Database</w:t>
            </w:r>
          </w:p>
          <w:p w14:paraId="41188D8E" w14:textId="42F8F864" w:rsidR="00ED613A" w:rsidRDefault="00ED613A" w:rsidP="00C801CC">
            <w:r w:rsidRPr="00E36A27">
              <w:t>Protein sequence</w:t>
            </w:r>
          </w:p>
          <w:p w14:paraId="645DE027" w14:textId="77777777" w:rsidR="001C20E8" w:rsidRDefault="001C20E8" w:rsidP="00C801CC"/>
          <w:p w14:paraId="1CFE453C" w14:textId="3DFD7FB1" w:rsidR="00926686" w:rsidRPr="00E36A27" w:rsidRDefault="00926686" w:rsidP="00C801CC"/>
        </w:tc>
      </w:tr>
      <w:tr w:rsidR="00ED613A" w:rsidRPr="00E36A27" w14:paraId="398E652E" w14:textId="77777777" w:rsidTr="002C3203">
        <w:trPr>
          <w:cnfStyle w:val="000000100000" w:firstRow="0" w:lastRow="0" w:firstColumn="0" w:lastColumn="0" w:oddVBand="0" w:evenVBand="0" w:oddHBand="1" w:evenHBand="0" w:firstRowFirstColumn="0" w:firstRowLastColumn="0" w:lastRowFirstColumn="0" w:lastRowLastColumn="0"/>
        </w:trPr>
        <w:tc>
          <w:tcPr>
            <w:tcW w:w="3865" w:type="dxa"/>
            <w:hideMark/>
          </w:tcPr>
          <w:p w14:paraId="14B0F4CE" w14:textId="77777777" w:rsidR="00D154E1" w:rsidRDefault="00ED613A" w:rsidP="00C801CC">
            <w:r w:rsidRPr="00E36A27">
              <w:t xml:space="preserve">Organism(s) that are the focus of </w:t>
            </w:r>
          </w:p>
          <w:p w14:paraId="0E6EB91C" w14:textId="63AC369C" w:rsidR="00ED613A" w:rsidRDefault="00ED613A" w:rsidP="00C801CC">
            <w:r w:rsidRPr="00E36A27">
              <w:t>this lesson:</w:t>
            </w:r>
          </w:p>
          <w:p w14:paraId="60B7EC37" w14:textId="77777777" w:rsidR="00D154E1" w:rsidRDefault="00D154E1" w:rsidP="00C801CC"/>
          <w:p w14:paraId="238015D6" w14:textId="0DBC5DFF" w:rsidR="0099153F" w:rsidRPr="00E36A27" w:rsidRDefault="0099153F" w:rsidP="00C801CC"/>
        </w:tc>
        <w:tc>
          <w:tcPr>
            <w:tcW w:w="5485" w:type="dxa"/>
            <w:hideMark/>
          </w:tcPr>
          <w:p w14:paraId="76FC96F0" w14:textId="77777777" w:rsidR="00ED613A" w:rsidRDefault="00ED613A" w:rsidP="00C801CC">
            <w:r w:rsidRPr="00E36A27">
              <w:t>Human</w:t>
            </w:r>
          </w:p>
          <w:p w14:paraId="11EFCB75" w14:textId="77777777" w:rsidR="00926686" w:rsidRDefault="00926686" w:rsidP="00C801CC"/>
          <w:p w14:paraId="03D2658C" w14:textId="5337777D" w:rsidR="00926686" w:rsidRPr="00E36A27" w:rsidRDefault="00926686" w:rsidP="00C801CC"/>
        </w:tc>
      </w:tr>
      <w:tr w:rsidR="00ED613A" w:rsidRPr="00E36A27" w14:paraId="4D92B818" w14:textId="77777777" w:rsidTr="002C3203">
        <w:tc>
          <w:tcPr>
            <w:tcW w:w="3865" w:type="dxa"/>
            <w:hideMark/>
          </w:tcPr>
          <w:p w14:paraId="0E9FAEE6" w14:textId="073B9EC7" w:rsidR="00ED613A" w:rsidRDefault="00ED613A" w:rsidP="00C801CC">
            <w:r w:rsidRPr="00E36A27">
              <w:t>Type(s) of student learning assessments:</w:t>
            </w:r>
          </w:p>
          <w:p w14:paraId="1546DDE9" w14:textId="77777777" w:rsidR="002627C0" w:rsidRDefault="002627C0" w:rsidP="00C801CC"/>
          <w:p w14:paraId="26CC6DD4" w14:textId="48C026DC" w:rsidR="0099153F" w:rsidRPr="00E36A27" w:rsidRDefault="0099153F" w:rsidP="00C801CC"/>
        </w:tc>
        <w:tc>
          <w:tcPr>
            <w:tcW w:w="5485" w:type="dxa"/>
            <w:hideMark/>
          </w:tcPr>
          <w:p w14:paraId="49A9CE39" w14:textId="77777777" w:rsidR="0069477C" w:rsidRDefault="00ED613A" w:rsidP="00C801CC">
            <w:r w:rsidRPr="00E36A27">
              <w:t>Short answer</w:t>
            </w:r>
          </w:p>
          <w:p w14:paraId="06D9BF7F" w14:textId="77777777" w:rsidR="0069477C" w:rsidRDefault="0069477C" w:rsidP="00C801CC"/>
          <w:p w14:paraId="0B9E28DF" w14:textId="12594C88" w:rsidR="0069477C" w:rsidRPr="00E36A27" w:rsidRDefault="0069477C" w:rsidP="00C801CC"/>
        </w:tc>
      </w:tr>
      <w:tr w:rsidR="00ED613A" w:rsidRPr="00E36A27" w14:paraId="0830C3B2" w14:textId="77777777" w:rsidTr="002C3203">
        <w:trPr>
          <w:cnfStyle w:val="000000100000" w:firstRow="0" w:lastRow="0" w:firstColumn="0" w:lastColumn="0" w:oddVBand="0" w:evenVBand="0" w:oddHBand="1" w:evenHBand="0" w:firstRowFirstColumn="0" w:firstRowLastColumn="0" w:lastRowFirstColumn="0" w:lastRowLastColumn="0"/>
        </w:trPr>
        <w:tc>
          <w:tcPr>
            <w:tcW w:w="3865" w:type="dxa"/>
            <w:hideMark/>
          </w:tcPr>
          <w:p w14:paraId="10AD5CB2" w14:textId="77777777" w:rsidR="00ED613A" w:rsidRPr="00E36A27" w:rsidRDefault="00ED613A" w:rsidP="00C801CC">
            <w:r w:rsidRPr="00E36A27">
              <w:t>Websites and online databases used:</w:t>
            </w:r>
          </w:p>
        </w:tc>
        <w:tc>
          <w:tcPr>
            <w:tcW w:w="5485" w:type="dxa"/>
            <w:hideMark/>
          </w:tcPr>
          <w:p w14:paraId="73D91490" w14:textId="77777777" w:rsidR="00926686" w:rsidRDefault="00ED613A" w:rsidP="00C801CC">
            <w:r w:rsidRPr="00E36A27">
              <w:t>NCBI BLAST (all BLAST and GenBank pages)</w:t>
            </w:r>
          </w:p>
          <w:p w14:paraId="3182549D" w14:textId="184F64C6" w:rsidR="00ED613A" w:rsidRDefault="00ED613A" w:rsidP="00C801CC">
            <w:r w:rsidRPr="00E36A27">
              <w:t>Other NCBI sites</w:t>
            </w:r>
          </w:p>
          <w:p w14:paraId="38D9C713" w14:textId="77777777" w:rsidR="000E1F29" w:rsidRDefault="000E1F29" w:rsidP="00C801CC"/>
          <w:p w14:paraId="65C9C252" w14:textId="473E063E" w:rsidR="00926686" w:rsidRPr="00E36A27" w:rsidRDefault="00926686" w:rsidP="00C801CC"/>
        </w:tc>
      </w:tr>
    </w:tbl>
    <w:p w14:paraId="050B70A6" w14:textId="413B102E" w:rsidR="00ED613A" w:rsidRDefault="00ED613A" w:rsidP="00E36A27"/>
    <w:p w14:paraId="30794B56" w14:textId="77777777" w:rsidR="00AD7A0B" w:rsidRDefault="00AD7A0B">
      <w:r>
        <w:br w:type="page"/>
      </w:r>
    </w:p>
    <w:p w14:paraId="11E87D2C" w14:textId="4EBC7FA2" w:rsidR="00ED613A" w:rsidRDefault="00ED613A" w:rsidP="00AD7A0B">
      <w:pPr>
        <w:pStyle w:val="Heading2"/>
      </w:pPr>
      <w:bookmarkStart w:id="10" w:name="_Toc18078112"/>
      <w:r w:rsidRPr="00E36A27">
        <w:lastRenderedPageBreak/>
        <w:t>Learning Topics</w:t>
      </w:r>
      <w:bookmarkEnd w:id="10"/>
    </w:p>
    <w:tbl>
      <w:tblPr>
        <w:tblStyle w:val="PlainTable5"/>
        <w:tblW w:w="0" w:type="auto"/>
        <w:tblLayout w:type="fixed"/>
        <w:tblLook w:val="0400" w:firstRow="0" w:lastRow="0" w:firstColumn="0" w:lastColumn="0" w:noHBand="0" w:noVBand="1"/>
      </w:tblPr>
      <w:tblGrid>
        <w:gridCol w:w="3865"/>
        <w:gridCol w:w="5485"/>
      </w:tblGrid>
      <w:tr w:rsidR="00ED613A" w:rsidRPr="00E36A27" w14:paraId="6F1B2D74"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5322DC11" w14:textId="77777777" w:rsidR="00ED613A" w:rsidRPr="00E36A27" w:rsidRDefault="00ED613A" w:rsidP="00C801CC">
            <w:r w:rsidRPr="00E36A27">
              <w:t>Topics in scientific fields:</w:t>
            </w:r>
          </w:p>
        </w:tc>
        <w:tc>
          <w:tcPr>
            <w:tcW w:w="5485" w:type="dxa"/>
            <w:hideMark/>
          </w:tcPr>
          <w:p w14:paraId="7B61633F" w14:textId="77777777" w:rsidR="00ED613A" w:rsidRPr="00E36A27" w:rsidRDefault="00ED613A" w:rsidP="00C801CC">
            <w:r w:rsidRPr="00E36A27">
              <w:t>Bioinformatics</w:t>
            </w:r>
          </w:p>
          <w:p w14:paraId="622962D8" w14:textId="77777777" w:rsidR="00ED613A" w:rsidRPr="00E36A27" w:rsidRDefault="00ED613A" w:rsidP="00C801CC">
            <w:r w:rsidRPr="00E36A27">
              <w:t>Genetics</w:t>
            </w:r>
          </w:p>
          <w:p w14:paraId="22FDC67C" w14:textId="738FF7A2" w:rsidR="00ED613A" w:rsidRDefault="00ED613A" w:rsidP="00C801CC">
            <w:r w:rsidRPr="00E36A27">
              <w:t>Genomics</w:t>
            </w:r>
          </w:p>
          <w:p w14:paraId="751BF949" w14:textId="77777777" w:rsidR="002C3203" w:rsidRDefault="002C3203" w:rsidP="00C801CC"/>
          <w:p w14:paraId="68C1D527" w14:textId="46220A9B" w:rsidR="00935936" w:rsidRPr="00E36A27" w:rsidRDefault="00935936" w:rsidP="00C801CC"/>
        </w:tc>
      </w:tr>
      <w:tr w:rsidR="00ED613A" w:rsidRPr="00E36A27" w14:paraId="7771A216" w14:textId="77777777" w:rsidTr="00392CD4">
        <w:tc>
          <w:tcPr>
            <w:tcW w:w="3865" w:type="dxa"/>
            <w:hideMark/>
          </w:tcPr>
          <w:p w14:paraId="00ABB7C0" w14:textId="77777777" w:rsidR="00ED613A" w:rsidRPr="00E36A27" w:rsidRDefault="00ED613A" w:rsidP="00C801CC">
            <w:r w:rsidRPr="00E36A27">
              <w:t>Topics in mathematics or statistics:</w:t>
            </w:r>
          </w:p>
        </w:tc>
        <w:tc>
          <w:tcPr>
            <w:tcW w:w="5485" w:type="dxa"/>
            <w:hideMark/>
          </w:tcPr>
          <w:p w14:paraId="5FCE43B5" w14:textId="4D37540A" w:rsidR="00ED613A" w:rsidRDefault="00ED613A" w:rsidP="00C801CC">
            <w:r w:rsidRPr="00E36A27">
              <w:t>Probability</w:t>
            </w:r>
          </w:p>
          <w:p w14:paraId="5E9FDA79" w14:textId="77777777" w:rsidR="002C3203" w:rsidRDefault="002C3203" w:rsidP="00C801CC"/>
          <w:p w14:paraId="56B4F6EC" w14:textId="7C9AF5A2" w:rsidR="00935936" w:rsidRPr="00E36A27" w:rsidRDefault="00935936" w:rsidP="00C801CC"/>
        </w:tc>
      </w:tr>
      <w:tr w:rsidR="00ED613A" w:rsidRPr="00E36A27" w14:paraId="4332D223"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4FA11885" w14:textId="77777777" w:rsidR="006A5239" w:rsidRDefault="00ED613A" w:rsidP="00C801CC">
            <w:r w:rsidRPr="00E36A27">
              <w:t xml:space="preserve">Topics in bioinformatics or </w:t>
            </w:r>
          </w:p>
          <w:p w14:paraId="5D640FF0" w14:textId="1326B958" w:rsidR="00ED613A" w:rsidRPr="00E36A27" w:rsidRDefault="00ED613A" w:rsidP="00C801CC">
            <w:r w:rsidRPr="00E36A27">
              <w:t>data science:</w:t>
            </w:r>
          </w:p>
        </w:tc>
        <w:tc>
          <w:tcPr>
            <w:tcW w:w="5485" w:type="dxa"/>
            <w:hideMark/>
          </w:tcPr>
          <w:p w14:paraId="62C46465" w14:textId="77777777" w:rsidR="00ED613A" w:rsidRPr="00E36A27" w:rsidRDefault="00ED613A" w:rsidP="00C801CC">
            <w:r w:rsidRPr="00E36A27">
              <w:t>Similarity searches (BLAST, Multiple Sequence Alignment)</w:t>
            </w:r>
          </w:p>
          <w:p w14:paraId="667E5814" w14:textId="358D41CE" w:rsidR="00ED613A" w:rsidRDefault="00ED613A" w:rsidP="00C801CC">
            <w:r w:rsidRPr="00E36A27">
              <w:t>Phylogenetic analysis</w:t>
            </w:r>
          </w:p>
          <w:p w14:paraId="07223A41" w14:textId="77777777" w:rsidR="002C3203" w:rsidRDefault="002C3203" w:rsidP="00C801CC"/>
          <w:p w14:paraId="234C5A59" w14:textId="07085A56" w:rsidR="00935936" w:rsidRPr="00E36A27" w:rsidRDefault="00935936" w:rsidP="00C801CC"/>
        </w:tc>
      </w:tr>
    </w:tbl>
    <w:p w14:paraId="72480F4E" w14:textId="3784095D" w:rsidR="00ED613A" w:rsidRDefault="00ED613A" w:rsidP="00E36A27"/>
    <w:p w14:paraId="5F67F67F" w14:textId="784BD8AB" w:rsidR="00ED613A" w:rsidRDefault="00ED613A" w:rsidP="00AD7A0B">
      <w:pPr>
        <w:pStyle w:val="Heading2"/>
      </w:pPr>
      <w:bookmarkStart w:id="11" w:name="_Toc18078113"/>
      <w:r w:rsidRPr="00E36A27">
        <w:t>Student Prerequisites</w:t>
      </w:r>
      <w:bookmarkEnd w:id="11"/>
    </w:p>
    <w:tbl>
      <w:tblPr>
        <w:tblStyle w:val="PlainTable5"/>
        <w:tblW w:w="0" w:type="auto"/>
        <w:tblLayout w:type="fixed"/>
        <w:tblLook w:val="0400" w:firstRow="0" w:lastRow="0" w:firstColumn="0" w:lastColumn="0" w:noHBand="0" w:noVBand="1"/>
      </w:tblPr>
      <w:tblGrid>
        <w:gridCol w:w="3865"/>
        <w:gridCol w:w="5485"/>
      </w:tblGrid>
      <w:tr w:rsidR="00ED613A" w:rsidRPr="00E36A27" w14:paraId="13BB8EE2"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3068B7C4" w14:textId="77777777" w:rsidR="00ED613A" w:rsidRPr="00E36A27" w:rsidRDefault="00ED613A" w:rsidP="00C801CC">
            <w:r w:rsidRPr="00E36A27">
              <w:t>Recommended prior course work:</w:t>
            </w:r>
          </w:p>
        </w:tc>
        <w:tc>
          <w:tcPr>
            <w:tcW w:w="5485" w:type="dxa"/>
            <w:hideMark/>
          </w:tcPr>
          <w:p w14:paraId="325648EE" w14:textId="47218EDA" w:rsidR="00ED613A" w:rsidRDefault="00ED613A" w:rsidP="00C801CC">
            <w:r w:rsidRPr="00E36A27">
              <w:t>High school level biology</w:t>
            </w:r>
          </w:p>
          <w:p w14:paraId="6D7226B8" w14:textId="77777777" w:rsidR="002C3203" w:rsidRDefault="002C3203" w:rsidP="00C801CC"/>
          <w:p w14:paraId="3C5E965F" w14:textId="1805D202" w:rsidR="00935936" w:rsidRPr="00E36A27" w:rsidRDefault="00935936" w:rsidP="00C801CC"/>
        </w:tc>
      </w:tr>
      <w:tr w:rsidR="00ED613A" w:rsidRPr="00E36A27" w14:paraId="5228928E" w14:textId="77777777" w:rsidTr="00392CD4">
        <w:tc>
          <w:tcPr>
            <w:tcW w:w="3865" w:type="dxa"/>
            <w:hideMark/>
          </w:tcPr>
          <w:p w14:paraId="1D653BCF" w14:textId="77777777" w:rsidR="00ED613A" w:rsidRPr="00E36A27" w:rsidRDefault="00ED613A" w:rsidP="00C801CC">
            <w:r w:rsidRPr="00E36A27">
              <w:t>Recommended computer skills:</w:t>
            </w:r>
          </w:p>
        </w:tc>
        <w:tc>
          <w:tcPr>
            <w:tcW w:w="5485" w:type="dxa"/>
            <w:hideMark/>
          </w:tcPr>
          <w:p w14:paraId="1E7C2B90" w14:textId="4F4465C4" w:rsidR="00ED613A" w:rsidRDefault="00ED613A" w:rsidP="00C801CC">
            <w:r w:rsidRPr="00E36A27">
              <w:t>Basic: Familiarity with web browsers, word processing</w:t>
            </w:r>
          </w:p>
          <w:p w14:paraId="0E00F309" w14:textId="77777777" w:rsidR="002C3203" w:rsidRDefault="002C3203" w:rsidP="00C801CC"/>
          <w:p w14:paraId="4FB44785" w14:textId="3338A0C3" w:rsidR="00935936" w:rsidRPr="00E36A27" w:rsidRDefault="00935936" w:rsidP="00C801CC"/>
        </w:tc>
      </w:tr>
    </w:tbl>
    <w:p w14:paraId="10C41F25" w14:textId="06CF1EDD" w:rsidR="00ED613A" w:rsidRDefault="00ED613A" w:rsidP="00E36A27"/>
    <w:p w14:paraId="52DFADCB" w14:textId="7F32EBDC" w:rsidR="00ED613A" w:rsidRDefault="00ED613A" w:rsidP="00AD7A0B">
      <w:pPr>
        <w:pStyle w:val="Heading2"/>
      </w:pPr>
      <w:bookmarkStart w:id="12" w:name="_Toc18078114"/>
      <w:r w:rsidRPr="00E36A27">
        <w:t>Instructor Prerequisites</w:t>
      </w:r>
      <w:bookmarkEnd w:id="12"/>
    </w:p>
    <w:tbl>
      <w:tblPr>
        <w:tblStyle w:val="PlainTable5"/>
        <w:tblW w:w="0" w:type="auto"/>
        <w:tblLayout w:type="fixed"/>
        <w:tblLook w:val="0400" w:firstRow="0" w:lastRow="0" w:firstColumn="0" w:lastColumn="0" w:noHBand="0" w:noVBand="1"/>
      </w:tblPr>
      <w:tblGrid>
        <w:gridCol w:w="3865"/>
        <w:gridCol w:w="5485"/>
      </w:tblGrid>
      <w:tr w:rsidR="00ED613A" w:rsidRPr="00E36A27" w14:paraId="06D4602E"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63B231A9" w14:textId="77777777" w:rsidR="00ED613A" w:rsidRPr="00E36A27" w:rsidRDefault="00ED613A" w:rsidP="00C801CC">
            <w:r w:rsidRPr="00E36A27">
              <w:t>Recommended computer skills:</w:t>
            </w:r>
          </w:p>
        </w:tc>
        <w:tc>
          <w:tcPr>
            <w:tcW w:w="5485" w:type="dxa"/>
            <w:hideMark/>
          </w:tcPr>
          <w:p w14:paraId="26A5D73B" w14:textId="55786A26" w:rsidR="00ED613A" w:rsidRDefault="00ED613A" w:rsidP="00C801CC">
            <w:r w:rsidRPr="00E36A27">
              <w:t>Basic: Familiarity with web browsers, word processing</w:t>
            </w:r>
          </w:p>
          <w:p w14:paraId="078D1165" w14:textId="77777777" w:rsidR="002C3203" w:rsidRDefault="002C3203" w:rsidP="00C801CC"/>
          <w:p w14:paraId="4627FAFC" w14:textId="5B27F318" w:rsidR="008D71A2" w:rsidRPr="00E36A27" w:rsidRDefault="008D71A2" w:rsidP="00C801CC"/>
        </w:tc>
      </w:tr>
      <w:tr w:rsidR="00ED613A" w:rsidRPr="00E36A27" w14:paraId="446E275F" w14:textId="77777777" w:rsidTr="00392CD4">
        <w:tc>
          <w:tcPr>
            <w:tcW w:w="3865" w:type="dxa"/>
            <w:hideMark/>
          </w:tcPr>
          <w:p w14:paraId="1C7A74E4" w14:textId="77777777" w:rsidR="00ED613A" w:rsidRPr="00E36A27" w:rsidRDefault="00ED613A" w:rsidP="00C801CC">
            <w:r w:rsidRPr="00E36A27">
              <w:t>Instructional requirements:</w:t>
            </w:r>
          </w:p>
        </w:tc>
        <w:tc>
          <w:tcPr>
            <w:tcW w:w="5485" w:type="dxa"/>
            <w:hideMark/>
          </w:tcPr>
          <w:p w14:paraId="598E9DDA" w14:textId="49E0FE26" w:rsidR="00ED613A" w:rsidRDefault="00ED613A" w:rsidP="00C801CC">
            <w:r w:rsidRPr="00E36A27">
              <w:t>Basic Computer Lab (Access to laptops/desktops, no large memory or CPU requirements)</w:t>
            </w:r>
          </w:p>
          <w:p w14:paraId="5782C2F5" w14:textId="77777777" w:rsidR="002C3203" w:rsidRDefault="002C3203" w:rsidP="00C801CC"/>
          <w:p w14:paraId="20E320CD" w14:textId="433EC168" w:rsidR="008D71A2" w:rsidRPr="00E36A27" w:rsidRDefault="008D71A2" w:rsidP="00C801CC"/>
        </w:tc>
      </w:tr>
    </w:tbl>
    <w:p w14:paraId="5F8F5C5E" w14:textId="6AEB726F" w:rsidR="00ED613A" w:rsidRDefault="00ED613A" w:rsidP="00E36A27"/>
    <w:p w14:paraId="2CF08B97" w14:textId="77777777" w:rsidR="00ED613A" w:rsidRPr="00E36A27" w:rsidRDefault="00ED613A" w:rsidP="00AD7A0B">
      <w:pPr>
        <w:pStyle w:val="Heading2"/>
      </w:pPr>
      <w:bookmarkStart w:id="13" w:name="_Toc18078115"/>
      <w:r w:rsidRPr="00E36A27">
        <w:t>Implementation Recommendations</w:t>
      </w:r>
      <w:bookmarkEnd w:id="13"/>
    </w:p>
    <w:tbl>
      <w:tblPr>
        <w:tblStyle w:val="PlainTable5"/>
        <w:tblW w:w="0" w:type="auto"/>
        <w:tblLayout w:type="fixed"/>
        <w:tblLook w:val="0400" w:firstRow="0" w:lastRow="0" w:firstColumn="0" w:lastColumn="0" w:noHBand="0" w:noVBand="1"/>
      </w:tblPr>
      <w:tblGrid>
        <w:gridCol w:w="3865"/>
        <w:gridCol w:w="5485"/>
      </w:tblGrid>
      <w:tr w:rsidR="00ED613A" w:rsidRPr="00E36A27" w14:paraId="3235EEE1"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37C1528E" w14:textId="77777777" w:rsidR="00ED613A" w:rsidRPr="00E36A27" w:rsidRDefault="00ED613A" w:rsidP="00C801CC">
            <w:r w:rsidRPr="00E36A27">
              <w:t>Instructional time required:</w:t>
            </w:r>
          </w:p>
        </w:tc>
        <w:tc>
          <w:tcPr>
            <w:tcW w:w="5485" w:type="dxa"/>
            <w:hideMark/>
          </w:tcPr>
          <w:p w14:paraId="7D767B90" w14:textId="4E7E11F6" w:rsidR="00ED613A" w:rsidRDefault="00ED613A" w:rsidP="00C801CC">
            <w:r w:rsidRPr="00E36A27">
              <w:t>1 class period or less</w:t>
            </w:r>
          </w:p>
          <w:p w14:paraId="5583E5DB" w14:textId="77777777" w:rsidR="002C3203" w:rsidRDefault="002C3203" w:rsidP="00C801CC"/>
          <w:p w14:paraId="0E88D3E7" w14:textId="4F4AA3B0" w:rsidR="008D71A2" w:rsidRPr="00E36A27" w:rsidRDefault="008D71A2" w:rsidP="00C801CC"/>
        </w:tc>
      </w:tr>
      <w:tr w:rsidR="00ED613A" w:rsidRPr="00E36A27" w14:paraId="4FAD33D2" w14:textId="77777777" w:rsidTr="00392CD4">
        <w:tc>
          <w:tcPr>
            <w:tcW w:w="3865" w:type="dxa"/>
            <w:hideMark/>
          </w:tcPr>
          <w:p w14:paraId="5A19FCC9" w14:textId="77777777" w:rsidR="00ED613A" w:rsidRPr="00E36A27" w:rsidRDefault="00ED613A" w:rsidP="00C801CC">
            <w:r w:rsidRPr="00E36A27">
              <w:t>Students work as individuals or teams?</w:t>
            </w:r>
          </w:p>
        </w:tc>
        <w:tc>
          <w:tcPr>
            <w:tcW w:w="5485" w:type="dxa"/>
            <w:hideMark/>
          </w:tcPr>
          <w:p w14:paraId="582A9486" w14:textId="77777777" w:rsidR="00ED613A" w:rsidRDefault="00ED613A" w:rsidP="00C801CC">
            <w:r w:rsidRPr="00E36A27">
              <w:t xml:space="preserve">Either individual or </w:t>
            </w:r>
            <w:proofErr w:type="gramStart"/>
            <w:r w:rsidRPr="00E36A27">
              <w:t>team work</w:t>
            </w:r>
            <w:proofErr w:type="gramEnd"/>
            <w:r w:rsidRPr="00E36A27">
              <w:t xml:space="preserve"> is possible</w:t>
            </w:r>
          </w:p>
          <w:p w14:paraId="70CC6B14" w14:textId="6847FD18" w:rsidR="008D71A2" w:rsidRDefault="008D71A2" w:rsidP="00C801CC"/>
          <w:p w14:paraId="2CC57316" w14:textId="77777777" w:rsidR="002C3203" w:rsidRDefault="002C3203" w:rsidP="00C801CC"/>
          <w:p w14:paraId="32039D10" w14:textId="7490C46C" w:rsidR="008D71A2" w:rsidRPr="00E36A27" w:rsidRDefault="008D71A2" w:rsidP="00C801CC"/>
        </w:tc>
      </w:tr>
      <w:tr w:rsidR="00ED613A" w:rsidRPr="00E36A27" w14:paraId="6618067E"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42A9E44B" w14:textId="77777777" w:rsidR="00ED613A" w:rsidRPr="00E36A27" w:rsidRDefault="00ED613A" w:rsidP="00C801CC">
            <w:r w:rsidRPr="00E36A27">
              <w:t>Number of students in a class:</w:t>
            </w:r>
          </w:p>
        </w:tc>
        <w:tc>
          <w:tcPr>
            <w:tcW w:w="5485" w:type="dxa"/>
            <w:hideMark/>
          </w:tcPr>
          <w:p w14:paraId="1C59609B" w14:textId="2DDCE604" w:rsidR="00ED613A" w:rsidRDefault="00ED613A" w:rsidP="00C801CC">
            <w:r w:rsidRPr="00E36A27">
              <w:t>10-25 students (assume no TAs and one computer for each student)</w:t>
            </w:r>
          </w:p>
          <w:p w14:paraId="0E70E4D3" w14:textId="77777777" w:rsidR="002C3203" w:rsidRDefault="002C3203" w:rsidP="00C801CC"/>
          <w:p w14:paraId="0AA7E565" w14:textId="2BDBEB4F" w:rsidR="008D71A2" w:rsidRPr="00E36A27" w:rsidRDefault="008D71A2" w:rsidP="00C801CC"/>
        </w:tc>
      </w:tr>
    </w:tbl>
    <w:p w14:paraId="4ADA6A6E" w14:textId="2F28E42E" w:rsidR="00ED613A" w:rsidRDefault="00ED613A" w:rsidP="00E36A27"/>
    <w:p w14:paraId="3FA379C7" w14:textId="77777777" w:rsidR="00ED613A" w:rsidRPr="00E36A27" w:rsidRDefault="00ED613A" w:rsidP="00AD7A0B">
      <w:pPr>
        <w:pStyle w:val="Heading2"/>
      </w:pPr>
      <w:bookmarkStart w:id="14" w:name="_Toc18078116"/>
      <w:r w:rsidRPr="00E36A27">
        <w:t>Accessibility</w:t>
      </w:r>
      <w:bookmarkEnd w:id="14"/>
    </w:p>
    <w:tbl>
      <w:tblPr>
        <w:tblStyle w:val="PlainTable5"/>
        <w:tblW w:w="0" w:type="auto"/>
        <w:tblLayout w:type="fixed"/>
        <w:tblLook w:val="0400" w:firstRow="0" w:lastRow="0" w:firstColumn="0" w:lastColumn="0" w:noHBand="0" w:noVBand="1"/>
      </w:tblPr>
      <w:tblGrid>
        <w:gridCol w:w="3865"/>
        <w:gridCol w:w="5485"/>
      </w:tblGrid>
      <w:tr w:rsidR="00ED613A" w:rsidRPr="00E36A27" w14:paraId="2E1228E9" w14:textId="77777777" w:rsidTr="00392CD4">
        <w:trPr>
          <w:cnfStyle w:val="000000100000" w:firstRow="0" w:lastRow="0" w:firstColumn="0" w:lastColumn="0" w:oddVBand="0" w:evenVBand="0" w:oddHBand="1" w:evenHBand="0" w:firstRowFirstColumn="0" w:firstRowLastColumn="0" w:lastRowFirstColumn="0" w:lastRowLastColumn="0"/>
        </w:trPr>
        <w:tc>
          <w:tcPr>
            <w:tcW w:w="3865" w:type="dxa"/>
            <w:hideMark/>
          </w:tcPr>
          <w:p w14:paraId="0E97D633" w14:textId="77777777" w:rsidR="00ED613A" w:rsidRPr="00E36A27" w:rsidRDefault="00ED613A" w:rsidP="00C801CC">
            <w:r w:rsidRPr="00E36A27">
              <w:t>Available languages:</w:t>
            </w:r>
          </w:p>
        </w:tc>
        <w:tc>
          <w:tcPr>
            <w:tcW w:w="5485" w:type="dxa"/>
            <w:hideMark/>
          </w:tcPr>
          <w:p w14:paraId="2C70149E" w14:textId="4015D415" w:rsidR="00ED613A" w:rsidRDefault="00ED613A" w:rsidP="00C801CC">
            <w:r w:rsidRPr="00E36A27">
              <w:t>English</w:t>
            </w:r>
          </w:p>
          <w:p w14:paraId="2075F515" w14:textId="77777777" w:rsidR="002C3203" w:rsidRDefault="002C3203" w:rsidP="00C801CC"/>
          <w:p w14:paraId="720111BB" w14:textId="22EE5643" w:rsidR="007C2E55" w:rsidRPr="00E36A27" w:rsidRDefault="007C2E55" w:rsidP="00C801CC"/>
        </w:tc>
      </w:tr>
      <w:tr w:rsidR="00ED613A" w:rsidRPr="00E36A27" w14:paraId="618D6E71" w14:textId="77777777" w:rsidTr="00392CD4">
        <w:tc>
          <w:tcPr>
            <w:tcW w:w="3865" w:type="dxa"/>
            <w:hideMark/>
          </w:tcPr>
          <w:p w14:paraId="09B83928" w14:textId="77777777" w:rsidR="00ED613A" w:rsidRPr="00E36A27" w:rsidRDefault="00ED613A" w:rsidP="00C801CC">
            <w:r w:rsidRPr="00E36A27">
              <w:t>Additional materials for students with disabilities:</w:t>
            </w:r>
          </w:p>
        </w:tc>
        <w:tc>
          <w:tcPr>
            <w:tcW w:w="5485" w:type="dxa"/>
            <w:hideMark/>
          </w:tcPr>
          <w:p w14:paraId="71A47AC7" w14:textId="77777777" w:rsidR="00ED613A" w:rsidRDefault="00ED613A" w:rsidP="00C801CC">
            <w:r w:rsidRPr="00E36A27">
              <w:t>None</w:t>
            </w:r>
          </w:p>
          <w:p w14:paraId="02A8728B" w14:textId="1C071D10" w:rsidR="007C2E55" w:rsidRDefault="007C2E55" w:rsidP="00C801CC"/>
          <w:p w14:paraId="57F2C14F" w14:textId="77777777" w:rsidR="002C3203" w:rsidRDefault="002C3203" w:rsidP="00C801CC"/>
          <w:p w14:paraId="7B756415" w14:textId="4E0721CC" w:rsidR="007C2E55" w:rsidRPr="00E36A27" w:rsidRDefault="007C2E55" w:rsidP="00C801CC"/>
        </w:tc>
      </w:tr>
    </w:tbl>
    <w:p w14:paraId="396B5DEF" w14:textId="329DD8A5" w:rsidR="00DF5DE8" w:rsidRPr="0006138D" w:rsidRDefault="00DF5DE8" w:rsidP="00676C86">
      <w:pPr>
        <w:pStyle w:val="Heading1"/>
        <w:rPr>
          <w:rFonts w:eastAsia="Times New Roman"/>
        </w:rPr>
      </w:pPr>
      <w:bookmarkStart w:id="15" w:name="_Toc18078117"/>
      <w:r w:rsidRPr="0006138D">
        <w:rPr>
          <w:rFonts w:eastAsia="Times New Roman"/>
        </w:rPr>
        <w:lastRenderedPageBreak/>
        <w:t>Exercise</w:t>
      </w:r>
      <w:bookmarkEnd w:id="15"/>
    </w:p>
    <w:p w14:paraId="39580EC9" w14:textId="77777777" w:rsidR="00676C86" w:rsidRDefault="00676C86" w:rsidP="00DF5DE8"/>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20"/>
        <w:gridCol w:w="7740"/>
      </w:tblGrid>
      <w:tr w:rsidR="00287229" w:rsidRPr="0006138D" w14:paraId="1CDE634C" w14:textId="77777777" w:rsidTr="00B93E5F">
        <w:trPr>
          <w:tblCellSpacing w:w="15" w:type="dxa"/>
        </w:trPr>
        <w:tc>
          <w:tcPr>
            <w:tcW w:w="1575" w:type="dxa"/>
            <w:vAlign w:val="center"/>
          </w:tcPr>
          <w:p w14:paraId="7DE7EE04" w14:textId="7015B5BA" w:rsidR="00287229" w:rsidRPr="0006138D" w:rsidRDefault="00287229" w:rsidP="00DF5DE8">
            <w:r>
              <w:t>Title:</w:t>
            </w:r>
          </w:p>
        </w:tc>
        <w:tc>
          <w:tcPr>
            <w:tcW w:w="7695" w:type="dxa"/>
            <w:vAlign w:val="center"/>
          </w:tcPr>
          <w:p w14:paraId="45A3180C" w14:textId="4E2C1772" w:rsidR="00287229" w:rsidRPr="0006138D" w:rsidRDefault="00287229" w:rsidP="00DF5DE8">
            <w:r w:rsidRPr="0006138D">
              <w:t>Introduction to BLAST using human leptin</w:t>
            </w:r>
          </w:p>
        </w:tc>
      </w:tr>
      <w:tr w:rsidR="00DF5DE8" w:rsidRPr="0006138D" w14:paraId="4B2EBF65" w14:textId="77777777" w:rsidTr="00B93E5F">
        <w:trPr>
          <w:tblCellSpacing w:w="15" w:type="dxa"/>
        </w:trPr>
        <w:tc>
          <w:tcPr>
            <w:tcW w:w="1575" w:type="dxa"/>
            <w:vAlign w:val="center"/>
            <w:hideMark/>
          </w:tcPr>
          <w:p w14:paraId="70361BBD" w14:textId="77777777" w:rsidR="00DF5DE8" w:rsidRPr="0006138D" w:rsidRDefault="00DF5DE8" w:rsidP="00DF5DE8">
            <w:r w:rsidRPr="0006138D">
              <w:t>Authors:</w:t>
            </w:r>
          </w:p>
        </w:tc>
        <w:tc>
          <w:tcPr>
            <w:tcW w:w="7695" w:type="dxa"/>
            <w:vAlign w:val="center"/>
            <w:hideMark/>
          </w:tcPr>
          <w:p w14:paraId="66D31738" w14:textId="77777777" w:rsidR="00DF5DE8" w:rsidRPr="0006138D" w:rsidRDefault="00DF5DE8" w:rsidP="00DF5DE8">
            <w:r w:rsidRPr="0006138D">
              <w:t xml:space="preserve">Justin R. </w:t>
            </w:r>
            <w:proofErr w:type="spellStart"/>
            <w:r w:rsidRPr="0006138D">
              <w:t>DiAngelo</w:t>
            </w:r>
            <w:proofErr w:type="spellEnd"/>
            <w:r w:rsidRPr="0006138D">
              <w:t xml:space="preserve">, Alexis </w:t>
            </w:r>
            <w:proofErr w:type="spellStart"/>
            <w:r w:rsidRPr="0006138D">
              <w:t>Nagengast</w:t>
            </w:r>
            <w:proofErr w:type="spellEnd"/>
            <w:r w:rsidRPr="0006138D">
              <w:t>, Wilson Leung</w:t>
            </w:r>
          </w:p>
        </w:tc>
      </w:tr>
      <w:tr w:rsidR="00DF5DE8" w:rsidRPr="0006138D" w14:paraId="3D87B8EE" w14:textId="77777777" w:rsidTr="00B93E5F">
        <w:trPr>
          <w:tblCellSpacing w:w="15" w:type="dxa"/>
        </w:trPr>
        <w:tc>
          <w:tcPr>
            <w:tcW w:w="1575" w:type="dxa"/>
            <w:vAlign w:val="center"/>
            <w:hideMark/>
          </w:tcPr>
          <w:p w14:paraId="5B716FCA" w14:textId="77777777" w:rsidR="00DF5DE8" w:rsidRPr="0006138D" w:rsidRDefault="00DF5DE8" w:rsidP="00DF5DE8">
            <w:r w:rsidRPr="0006138D">
              <w:t>Last Update:</w:t>
            </w:r>
          </w:p>
        </w:tc>
        <w:tc>
          <w:tcPr>
            <w:tcW w:w="7695" w:type="dxa"/>
            <w:vAlign w:val="center"/>
            <w:hideMark/>
          </w:tcPr>
          <w:p w14:paraId="29DA7A04" w14:textId="3A928A28" w:rsidR="00DF5DE8" w:rsidRPr="0006138D" w:rsidRDefault="00DB1CF0" w:rsidP="00DF5DE8">
            <w:bookmarkStart w:id="16" w:name="OLE_LINK154"/>
            <w:bookmarkStart w:id="17" w:name="OLE_LINK155"/>
            <w:r>
              <w:t>08/0</w:t>
            </w:r>
            <w:r w:rsidR="008C0D7E">
              <w:t>2</w:t>
            </w:r>
            <w:r>
              <w:t>/2019</w:t>
            </w:r>
            <w:bookmarkEnd w:id="16"/>
            <w:bookmarkEnd w:id="17"/>
          </w:p>
        </w:tc>
      </w:tr>
      <w:tr w:rsidR="00DF5DE8" w:rsidRPr="0006138D" w14:paraId="1C97FC9C" w14:textId="77777777" w:rsidTr="00B93E5F">
        <w:trPr>
          <w:tblCellSpacing w:w="15" w:type="dxa"/>
        </w:trPr>
        <w:tc>
          <w:tcPr>
            <w:tcW w:w="1575" w:type="dxa"/>
            <w:vAlign w:val="center"/>
            <w:hideMark/>
          </w:tcPr>
          <w:p w14:paraId="1ACE5542" w14:textId="77777777" w:rsidR="00DF5DE8" w:rsidRPr="0006138D" w:rsidRDefault="00DF5DE8" w:rsidP="00DF5DE8">
            <w:r w:rsidRPr="0006138D">
              <w:t>Version:</w:t>
            </w:r>
          </w:p>
        </w:tc>
        <w:tc>
          <w:tcPr>
            <w:tcW w:w="7695" w:type="dxa"/>
            <w:vAlign w:val="center"/>
            <w:hideMark/>
          </w:tcPr>
          <w:p w14:paraId="78A993CC" w14:textId="77777777" w:rsidR="00DF5DE8" w:rsidRPr="0006138D" w:rsidRDefault="00DF5DE8" w:rsidP="00DF5DE8">
            <w:r w:rsidRPr="0006138D">
              <w:t>0.0.1</w:t>
            </w:r>
          </w:p>
        </w:tc>
      </w:tr>
    </w:tbl>
    <w:p w14:paraId="1473321F" w14:textId="77777777" w:rsidR="003966C6" w:rsidRDefault="003966C6" w:rsidP="00475280">
      <w:pPr>
        <w:outlineLvl w:val="2"/>
        <w:rPr>
          <w:rFonts w:ascii="Times New Roman" w:eastAsia="Times New Roman" w:hAnsi="Times New Roman" w:cs="Times New Roman"/>
          <w:b/>
          <w:bCs/>
          <w:sz w:val="27"/>
          <w:szCs w:val="27"/>
        </w:rPr>
      </w:pPr>
    </w:p>
    <w:p w14:paraId="001DE1D2" w14:textId="77777777" w:rsidR="00FB4A54" w:rsidRDefault="00FB4A54" w:rsidP="0046781E">
      <w:pPr>
        <w:pStyle w:val="Heading2"/>
        <w:rPr>
          <w:rFonts w:eastAsia="Times New Roman"/>
        </w:rPr>
      </w:pPr>
    </w:p>
    <w:p w14:paraId="0DC2BE1F" w14:textId="446C0C3A" w:rsidR="00DF5DE8" w:rsidRPr="0006138D" w:rsidRDefault="00DF5DE8" w:rsidP="0046781E">
      <w:pPr>
        <w:pStyle w:val="Heading2"/>
        <w:rPr>
          <w:rFonts w:eastAsia="Times New Roman"/>
        </w:rPr>
      </w:pPr>
      <w:bookmarkStart w:id="18" w:name="_Toc18078118"/>
      <w:r w:rsidRPr="0006138D">
        <w:rPr>
          <w:rFonts w:eastAsia="Times New Roman"/>
        </w:rPr>
        <w:t>What is BLAST?</w:t>
      </w:r>
      <w:bookmarkEnd w:id="18"/>
    </w:p>
    <w:p w14:paraId="23521138" w14:textId="77777777" w:rsidR="00227F26" w:rsidRDefault="00227F26" w:rsidP="003966C6">
      <w:pPr>
        <w:rPr>
          <w:u w:val="single"/>
        </w:rPr>
      </w:pPr>
    </w:p>
    <w:p w14:paraId="03046FC0" w14:textId="28978F7F" w:rsidR="00DF5DE8" w:rsidRPr="00C77054" w:rsidRDefault="00C77054" w:rsidP="003966C6">
      <w:bookmarkStart w:id="19" w:name="OLE_LINK164"/>
      <w:bookmarkStart w:id="20" w:name="OLE_LINK165"/>
      <w:r w:rsidRPr="00C77054">
        <w:t>BLAST</w:t>
      </w:r>
      <w:bookmarkEnd w:id="19"/>
      <w:bookmarkEnd w:id="20"/>
      <w:r w:rsidRPr="00C77054">
        <w:t xml:space="preserve"> </w:t>
      </w:r>
      <w:r w:rsidR="00DF5DE8" w:rsidRPr="0006138D">
        <w:t xml:space="preserve">stands for </w:t>
      </w:r>
      <w:r w:rsidR="00DF5DE8" w:rsidRPr="00B12564">
        <w:rPr>
          <w:b/>
          <w:bCs/>
          <w:u w:val="single"/>
        </w:rPr>
        <w:t>B</w:t>
      </w:r>
      <w:r w:rsidR="00DF5DE8" w:rsidRPr="0006138D">
        <w:t xml:space="preserve">asic </w:t>
      </w:r>
      <w:r w:rsidR="00DF5DE8" w:rsidRPr="00B12564">
        <w:rPr>
          <w:b/>
          <w:bCs/>
          <w:u w:val="single"/>
        </w:rPr>
        <w:t>L</w:t>
      </w:r>
      <w:r w:rsidR="00DF5DE8" w:rsidRPr="0006138D">
        <w:t xml:space="preserve">ocal </w:t>
      </w:r>
      <w:r w:rsidR="00DF5DE8" w:rsidRPr="00B12564">
        <w:rPr>
          <w:b/>
          <w:bCs/>
          <w:u w:val="single"/>
        </w:rPr>
        <w:t>A</w:t>
      </w:r>
      <w:r w:rsidR="00DF5DE8" w:rsidRPr="0006138D">
        <w:t xml:space="preserve">lignment </w:t>
      </w:r>
      <w:r w:rsidR="00DF5DE8" w:rsidRPr="00B12564">
        <w:rPr>
          <w:b/>
          <w:bCs/>
          <w:u w:val="single"/>
        </w:rPr>
        <w:t>S</w:t>
      </w:r>
      <w:r w:rsidR="00DF5DE8" w:rsidRPr="0006138D">
        <w:t xml:space="preserve">earch </w:t>
      </w:r>
      <w:r w:rsidR="00DF5DE8" w:rsidRPr="00B12564">
        <w:rPr>
          <w:b/>
          <w:bCs/>
          <w:u w:val="single"/>
        </w:rPr>
        <w:t>T</w:t>
      </w:r>
      <w:r w:rsidR="00DF5DE8" w:rsidRPr="0006138D">
        <w:t>ool and it is a program that reports regions of similarity (at the nucleotide or protein level) between a query (your input) sequence and sequences within a database. BLAST uses a robust statistical framework that determines if the alignment between two sequences is statistically significant (i.e. has a low probability of the reported alignment being produced by chance alone). The ability to detect sequence similarity allows scientists to determine if a</w:t>
      </w:r>
      <w:r>
        <w:t xml:space="preserve"> gene </w:t>
      </w:r>
      <w:r w:rsidR="00DF5DE8" w:rsidRPr="0006138D">
        <w:t>or a protein is related to other known genes or proteins in the same species or between species.</w:t>
      </w:r>
    </w:p>
    <w:p w14:paraId="7994A930" w14:textId="77777777" w:rsidR="00B15185" w:rsidRDefault="00B15185" w:rsidP="003966C6"/>
    <w:p w14:paraId="5C3FCCF9" w14:textId="590AFBA1" w:rsidR="00DF5DE8" w:rsidRPr="00CF4E46" w:rsidRDefault="00DF5DE8" w:rsidP="003966C6">
      <w:r w:rsidRPr="0006138D">
        <w:t>The theory of evolution is based on all organisms descending from common ancestors by speciation. At the molecular level, an ancestral DNA sequence diverges over time (through accumulation of point</w:t>
      </w:r>
      <w:r w:rsidR="00CF4E46">
        <w:t xml:space="preserve"> mutations</w:t>
      </w:r>
      <w:r w:rsidRPr="0006138D">
        <w:t>, duplications, deletions, transpositions, recombination events, etc.) to produce diverse sequences in the genomes of living organisms. Such sequences are classified as</w:t>
      </w:r>
      <w:r w:rsidR="00CF4E46" w:rsidRPr="00CF4E46">
        <w:t xml:space="preserve"> homol</w:t>
      </w:r>
      <w:r w:rsidR="00CF4E46">
        <w:t>ogs</w:t>
      </w:r>
      <w:r w:rsidR="002C6CEB">
        <w:t xml:space="preserve"> </w:t>
      </w:r>
      <w:r w:rsidRPr="0006138D">
        <w:t>if they come from the same ancestral gene.</w:t>
      </w:r>
    </w:p>
    <w:p w14:paraId="40BF165E" w14:textId="77777777" w:rsidR="007265F4" w:rsidRPr="0006138D" w:rsidRDefault="007265F4" w:rsidP="003966C6"/>
    <w:p w14:paraId="16A75D74" w14:textId="77777777" w:rsidR="00DF5DE8" w:rsidRPr="0006138D" w:rsidRDefault="00DF5DE8" w:rsidP="003966C6">
      <w:r w:rsidRPr="0006138D">
        <w:t xml:space="preserve">Mutations in genes with an important biological function have a higher probability of being harmful to the organism and are less likely to become fixed in a population. Such sequences are said to be under </w:t>
      </w:r>
      <w:r w:rsidRPr="0006138D">
        <w:rPr>
          <w:i/>
          <w:iCs/>
        </w:rPr>
        <w:t>negative</w:t>
      </w:r>
      <w:r w:rsidRPr="0006138D">
        <w:t xml:space="preserve"> selection, which causes them to be </w:t>
      </w:r>
      <w:r w:rsidRPr="0006138D">
        <w:rPr>
          <w:i/>
          <w:iCs/>
        </w:rPr>
        <w:t>conserved</w:t>
      </w:r>
      <w:r w:rsidRPr="0006138D">
        <w:t xml:space="preserve"> against change over time. Therefore, it is expected that two homologous copies of a functional sequence will show a higher degree of sequence conservation (observed as base-by-base similarity at the nucleotide level) than either two unrelated sequences or two sequences that are not under strong negative selection. This similarity is the “signal” detected by a BLAST search.</w:t>
      </w:r>
    </w:p>
    <w:p w14:paraId="68FDB929" w14:textId="77777777" w:rsidR="00081DA4" w:rsidRDefault="00081DA4" w:rsidP="003966C6"/>
    <w:p w14:paraId="41DEE383" w14:textId="77777777" w:rsidR="000F2E23" w:rsidRDefault="000F2E23">
      <w:pPr>
        <w:rPr>
          <w:rFonts w:asciiTheme="majorHAnsi" w:eastAsia="Times New Roman" w:hAnsiTheme="majorHAnsi" w:cstheme="majorBidi"/>
          <w:color w:val="000000" w:themeColor="text1"/>
          <w:sz w:val="36"/>
          <w:szCs w:val="26"/>
        </w:rPr>
      </w:pPr>
      <w:r>
        <w:rPr>
          <w:rFonts w:eastAsia="Times New Roman"/>
        </w:rPr>
        <w:br w:type="page"/>
      </w:r>
    </w:p>
    <w:p w14:paraId="2DB8F253" w14:textId="34F1F8B4" w:rsidR="00DF5DE8" w:rsidRPr="0006138D" w:rsidRDefault="00DF5DE8" w:rsidP="00081DA4">
      <w:pPr>
        <w:pStyle w:val="Heading2"/>
        <w:rPr>
          <w:rFonts w:eastAsia="Times New Roman"/>
        </w:rPr>
      </w:pPr>
      <w:bookmarkStart w:id="21" w:name="_Toc18078119"/>
      <w:r w:rsidRPr="0006138D">
        <w:rPr>
          <w:rFonts w:eastAsia="Times New Roman"/>
        </w:rPr>
        <w:lastRenderedPageBreak/>
        <w:t>Obtaining sequence using NCBI</w:t>
      </w:r>
      <w:bookmarkEnd w:id="21"/>
    </w:p>
    <w:p w14:paraId="23D96313" w14:textId="2AA7BFC7" w:rsidR="00081DA4" w:rsidRDefault="00081DA4" w:rsidP="003966C6"/>
    <w:p w14:paraId="42964C26" w14:textId="0074ECE5" w:rsidR="00081DA4" w:rsidRDefault="00C762CA" w:rsidP="009370CE">
      <w:r>
        <w:rPr>
          <w:noProof/>
        </w:rPr>
        <mc:AlternateContent>
          <mc:Choice Requires="wps">
            <w:drawing>
              <wp:inline distT="0" distB="0" distL="0" distR="0" wp14:anchorId="1B0A51BC" wp14:editId="25902AB3">
                <wp:extent cx="5930900" cy="641569"/>
                <wp:effectExtent l="12700" t="12700" r="12700" b="18415"/>
                <wp:docPr id="7" name="Rectangle 7"/>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4A0F9E25" w14:textId="46680679" w:rsidR="002D2A90" w:rsidRPr="00237E4B" w:rsidRDefault="00584B2E" w:rsidP="00C762C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A"/>
                                </mc:Choice>
                                <mc:Fallback>
                                  <w:t>📚</w:t>
                                </mc:Fallback>
                              </mc:AlternateContent>
                            </w:r>
                            <w:r>
                              <w:rPr>
                                <w:rStyle w:val="Strong"/>
                              </w:rPr>
                              <w:t xml:space="preserve"> </w:t>
                            </w:r>
                            <w:r w:rsidR="00C762CA" w:rsidRPr="00237E4B">
                              <w:rPr>
                                <w:rStyle w:val="Strong"/>
                              </w:rPr>
                              <w:t>Learning Objectives</w:t>
                            </w:r>
                            <w:r w:rsidR="00606073" w:rsidRPr="00237E4B">
                              <w:rPr>
                                <w:rStyle w:val="Strong"/>
                              </w:rPr>
                              <w:t>:</w:t>
                            </w:r>
                          </w:p>
                          <w:p w14:paraId="4DB82011" w14:textId="4A76F56E" w:rsidR="00C762CA" w:rsidRDefault="00C762CA" w:rsidP="004E0478">
                            <w:pPr>
                              <w:pStyle w:val="ListParagraph"/>
                              <w:numPr>
                                <w:ilvl w:val="0"/>
                                <w:numId w:val="9"/>
                              </w:numPr>
                            </w:pPr>
                            <w:r w:rsidRPr="0006138D">
                              <w:t>Obtain a desired DNA or Protein sequence from the NCBI public database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1B0A51BC" id="Rectangle 7" o:spid="_x0000_s1026"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" fillcolor="#e0f3f8" strokecolor="#2166ac" strokeweight="2.25pt">
                <v:textbox style="mso-fit-shape-to-text:t" inset=",7.2pt,,7.2pt">
                  <w:txbxContent>
                    <w:p w14:paraId="4A0F9E25" w14:textId="46680679" w:rsidR="002D2A90" w:rsidRPr="00237E4B" w:rsidRDefault="00584B2E" w:rsidP="00C762C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A"/>
                          </mc:Choice>
                          <mc:Fallback>
                            <w:t>📚</w:t>
                          </mc:Fallback>
                        </mc:AlternateContent>
                      </w:r>
                      <w:r>
                        <w:rPr>
                          <w:rStyle w:val="Strong"/>
                        </w:rPr>
                        <w:t xml:space="preserve"> </w:t>
                      </w:r>
                      <w:r w:rsidR="00C762CA" w:rsidRPr="00237E4B">
                        <w:rPr>
                          <w:rStyle w:val="Strong"/>
                        </w:rPr>
                        <w:t>Learning Objectives</w:t>
                      </w:r>
                      <w:r w:rsidR="00606073" w:rsidRPr="00237E4B">
                        <w:rPr>
                          <w:rStyle w:val="Strong"/>
                        </w:rPr>
                        <w:t>:</w:t>
                      </w:r>
                    </w:p>
                    <w:p w14:paraId="4DB82011" w14:textId="4A76F56E" w:rsidR="00C762CA" w:rsidRDefault="00C762CA" w:rsidP="004E0478">
                      <w:pPr>
                        <w:pStyle w:val="ListParagraph"/>
                        <w:numPr>
                          <w:ilvl w:val="0"/>
                          <w:numId w:val="9"/>
                        </w:numPr>
                      </w:pPr>
                      <w:r w:rsidRPr="0006138D">
                        <w:t>Obtain a desired DNA or Protein sequence from the NCBI public database</w:t>
                      </w:r>
                    </w:p>
                  </w:txbxContent>
                </v:textbox>
                <w10:anchorlock/>
              </v:rect>
            </w:pict>
          </mc:Fallback>
        </mc:AlternateContent>
      </w:r>
    </w:p>
    <w:p w14:paraId="0AA75716" w14:textId="77777777" w:rsidR="00081DA4" w:rsidRDefault="00081DA4" w:rsidP="003966C6"/>
    <w:p w14:paraId="70556A03" w14:textId="54EB8AAC" w:rsidR="00DF5DE8" w:rsidRPr="00A46097" w:rsidRDefault="00DF5DE8" w:rsidP="003966C6">
      <w:r w:rsidRPr="0006138D">
        <w:t>The National Center for Biotechnology Information</w:t>
      </w:r>
      <w:r w:rsidR="00A46097">
        <w:t xml:space="preserve"> (NCBI</w:t>
      </w:r>
      <w:r w:rsidR="00E318BD">
        <w:t>)</w:t>
      </w:r>
      <w:r w:rsidRPr="0006138D">
        <w:t xml:space="preserve"> is a public database that houses molecular biology information including sequences from thousands of different species from mammals to fungi. We will explore some of the basic functionalities of the NCBI web site using leptin (</w:t>
      </w:r>
      <w:r w:rsidRPr="0006138D">
        <w:rPr>
          <w:i/>
          <w:iCs/>
        </w:rPr>
        <w:t>LEP</w:t>
      </w:r>
      <w:r w:rsidRPr="0006138D">
        <w:t xml:space="preserve">) — a gene that has been found to contain mutations associated with severe obesity and the development of type 2 diabetes. First, open a web browser and navigate to the NCBI web site at </w:t>
      </w:r>
      <w:hyperlink r:id="rId10" w:tgtFrame="_blank" w:history="1">
        <w:r w:rsidRPr="0006138D">
          <w:rPr>
            <w:color w:val="0000FF"/>
            <w:u w:val="single"/>
          </w:rPr>
          <w:t>https://www.ncbi.nlm.nih.gov</w:t>
        </w:r>
      </w:hyperlink>
      <w:r w:rsidRPr="0006138D">
        <w:t xml:space="preserve">. To get information on obesity, click on the </w:t>
      </w:r>
      <w:hyperlink r:id="rId11" w:tgtFrame="_blank" w:history="1">
        <w:r w:rsidRPr="0006138D">
          <w:rPr>
            <w:color w:val="0000FF"/>
            <w:u w:val="single"/>
          </w:rPr>
          <w:t>Genetics and Medicine</w:t>
        </w:r>
      </w:hyperlink>
      <w:r w:rsidRPr="0006138D">
        <w:t xml:space="preserve"> link on the left (</w:t>
      </w:r>
      <w:r w:rsidR="005C7458">
        <w:fldChar w:fldCharType="begin"/>
      </w:r>
      <w:r w:rsidR="005C7458">
        <w:instrText xml:space="preserve"> REF _Ref18062330 \h </w:instrText>
      </w:r>
      <w:r w:rsidR="005C7458">
        <w:fldChar w:fldCharType="separate"/>
      </w:r>
      <w:r w:rsidR="007B258F">
        <w:t xml:space="preserve">Figure </w:t>
      </w:r>
      <w:r w:rsidR="007B258F">
        <w:rPr>
          <w:noProof/>
        </w:rPr>
        <w:t>1</w:t>
      </w:r>
      <w:r w:rsidR="005C7458">
        <w:fldChar w:fldCharType="end"/>
      </w:r>
      <w:r w:rsidRPr="0006138D">
        <w:t xml:space="preserve">), scroll about 1/3 of the way down the page and click on the </w:t>
      </w:r>
      <w:hyperlink r:id="rId12" w:tgtFrame="_blank" w:history="1">
        <w:r w:rsidRPr="0006138D">
          <w:rPr>
            <w:color w:val="0000FF"/>
            <w:u w:val="single"/>
          </w:rPr>
          <w:t>Genes and Disease</w:t>
        </w:r>
      </w:hyperlink>
      <w:r w:rsidRPr="0006138D">
        <w:t xml:space="preserve"> link. Scroll down the page and click on the “</w:t>
      </w:r>
      <w:hyperlink r:id="rId13" w:tgtFrame="_blank" w:history="1">
        <w:r w:rsidRPr="0006138D">
          <w:rPr>
            <w:color w:val="0000FF"/>
            <w:u w:val="single"/>
          </w:rPr>
          <w:t>Nutritional and Metabolic Diseases</w:t>
        </w:r>
      </w:hyperlink>
      <w:r w:rsidRPr="0006138D">
        <w:t>” link, then click on the “</w:t>
      </w:r>
      <w:hyperlink r:id="rId14" w:tgtFrame="_blank" w:history="1">
        <w:r w:rsidRPr="0006138D">
          <w:rPr>
            <w:color w:val="0000FF"/>
            <w:u w:val="single"/>
          </w:rPr>
          <w:t>Obesity</w:t>
        </w:r>
      </w:hyperlink>
      <w:r w:rsidRPr="0006138D">
        <w:t>” link to find a non-technical description of the hormone leptin and its role in weight control. On the right panel, you will find links to other parts of NCBI that contain more information about this disease. For example, you can access the corresponding gene record in the OMIM database (a catalog of human genes and disorders) through the “OMIM” link.</w:t>
      </w:r>
    </w:p>
    <w:p w14:paraId="6B363275" w14:textId="77777777" w:rsidR="000F2E23" w:rsidRPr="0006138D" w:rsidRDefault="000F2E23" w:rsidP="003966C6"/>
    <w:p w14:paraId="4E82B9F2" w14:textId="77777777" w:rsidR="00813DE1" w:rsidRDefault="00DF5DE8" w:rsidP="00813DE1">
      <w:pPr>
        <w:keepNext/>
      </w:pPr>
      <w:r w:rsidRPr="0006138D">
        <w:fldChar w:fldCharType="begin"/>
      </w:r>
      <w:r w:rsidRPr="0006138D">
        <w:instrText xml:space="preserve"> INCLUDEPICTURE "http://localhost/~wilson/intro-blast-human-leptin/_build/singlehtml/_images/Figure1.png" \* MERGEFORMATINET </w:instrText>
      </w:r>
      <w:r w:rsidRPr="0006138D">
        <w:fldChar w:fldCharType="separate"/>
      </w:r>
      <w:r w:rsidRPr="0006138D">
        <w:rPr>
          <w:noProof/>
        </w:rPr>
        <w:drawing>
          <wp:inline distT="0" distB="0" distL="0" distR="0" wp14:anchorId="6CFF1A17" wp14:editId="1198E3A9">
            <wp:extent cx="5943600" cy="1938020"/>
            <wp:effectExtent l="0" t="0" r="0" b="5080"/>
            <wp:docPr id="6" name="Picture 6" descr="NCBI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BI Home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38020"/>
                    </a:xfrm>
                    <a:prstGeom prst="rect">
                      <a:avLst/>
                    </a:prstGeom>
                    <a:noFill/>
                    <a:ln>
                      <a:noFill/>
                    </a:ln>
                  </pic:spPr>
                </pic:pic>
              </a:graphicData>
            </a:graphic>
          </wp:inline>
        </w:drawing>
      </w:r>
      <w:r w:rsidRPr="0006138D">
        <w:fldChar w:fldCharType="end"/>
      </w:r>
    </w:p>
    <w:p w14:paraId="17D0E1BD" w14:textId="7929ABDB" w:rsidR="00DF5DE8" w:rsidRPr="0006138D" w:rsidRDefault="00813DE1" w:rsidP="00813DE1">
      <w:pPr>
        <w:pStyle w:val="Caption"/>
      </w:pPr>
      <w:bookmarkStart w:id="22" w:name="_Ref18062330"/>
      <w:r>
        <w:t xml:space="preserve">Figure </w:t>
      </w:r>
      <w:fldSimple w:instr=" SEQ Figure \* ARABIC ">
        <w:r w:rsidR="007B258F">
          <w:rPr>
            <w:noProof/>
          </w:rPr>
          <w:t>1</w:t>
        </w:r>
      </w:fldSimple>
      <w:bookmarkEnd w:id="22"/>
      <w:r>
        <w:t xml:space="preserve">. Click </w:t>
      </w:r>
      <w:r w:rsidRPr="0006138D">
        <w:t>on the “Genetics &amp; Medicine” link to access the “Genes and Disease” database.</w:t>
      </w:r>
    </w:p>
    <w:p w14:paraId="4370D1D2" w14:textId="75A192AD" w:rsidR="00DF5DE8" w:rsidRDefault="00DF5DE8" w:rsidP="003966C6"/>
    <w:p w14:paraId="5284FACC" w14:textId="4A5220BB" w:rsidR="00015B20" w:rsidRPr="0006138D" w:rsidRDefault="00015B20" w:rsidP="003966C6">
      <w:r>
        <w:rPr>
          <w:noProof/>
        </w:rPr>
        <mc:AlternateContent>
          <mc:Choice Requires="wps">
            <w:drawing>
              <wp:inline distT="0" distB="0" distL="0" distR="0" wp14:anchorId="4BBE8338" wp14:editId="3F1D7F71">
                <wp:extent cx="5930900" cy="641569"/>
                <wp:effectExtent l="12700" t="12700" r="12700" b="13970"/>
                <wp:docPr id="9" name="Rectangle 9"/>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52963901" w14:textId="71385AB6" w:rsidR="00015B20" w:rsidRPr="00237E4B" w:rsidRDefault="00577F84" w:rsidP="00015B20">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015B20" w:rsidRPr="00237E4B">
                              <w:rPr>
                                <w:rStyle w:val="Strong"/>
                              </w:rPr>
                              <w:t>Question 1</w:t>
                            </w:r>
                          </w:p>
                          <w:p w14:paraId="22AD4AE3" w14:textId="03D49572" w:rsidR="00015B20" w:rsidRDefault="00454891" w:rsidP="004E0478">
                            <w:r w:rsidRPr="0006138D">
                              <w:t xml:space="preserve">Based on the information on this page, how does </w:t>
                            </w:r>
                            <w:r w:rsidRPr="0006138D">
                              <w:rPr>
                                <w:i/>
                                <w:iCs/>
                              </w:rPr>
                              <w:t>leptin</w:t>
                            </w:r>
                            <w:r w:rsidRPr="0006138D">
                              <w:t xml:space="preserve"> control feeding?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4BBE8338" id="Rectangle 9" o:spid="_x0000_s1027"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" fillcolor="#f6e8c3" strokecolor="#8c510a" strokeweight="2.25pt">
                <v:textbox style="mso-fit-shape-to-text:t" inset=",7.2pt,,7.2pt">
                  <w:txbxContent>
                    <w:p w14:paraId="52963901" w14:textId="71385AB6" w:rsidR="00015B20" w:rsidRPr="00237E4B" w:rsidRDefault="00577F84" w:rsidP="00015B20">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015B20" w:rsidRPr="00237E4B">
                        <w:rPr>
                          <w:rStyle w:val="Strong"/>
                        </w:rPr>
                        <w:t>Question 1</w:t>
                      </w:r>
                    </w:p>
                    <w:p w14:paraId="22AD4AE3" w14:textId="03D49572" w:rsidR="00015B20" w:rsidRDefault="00454891" w:rsidP="004E0478">
                      <w:r w:rsidRPr="0006138D">
                        <w:t xml:space="preserve">Based on the information on this page, how does </w:t>
                      </w:r>
                      <w:r w:rsidRPr="0006138D">
                        <w:rPr>
                          <w:i/>
                          <w:iCs/>
                        </w:rPr>
                        <w:t>leptin</w:t>
                      </w:r>
                      <w:r w:rsidRPr="0006138D">
                        <w:t xml:space="preserve"> control feeding?</w:t>
                      </w:r>
                    </w:p>
                  </w:txbxContent>
                </v:textbox>
                <w10:anchorlock/>
              </v:rect>
            </w:pict>
          </mc:Fallback>
        </mc:AlternateContent>
      </w:r>
    </w:p>
    <w:p w14:paraId="17CB3CE2" w14:textId="77777777" w:rsidR="00CF36AB" w:rsidRDefault="00CF36AB" w:rsidP="003966C6"/>
    <w:p w14:paraId="3D74ACED" w14:textId="6750D072" w:rsidR="00DF5DE8" w:rsidRPr="0006138D" w:rsidRDefault="00DF5DE8" w:rsidP="003966C6"/>
    <w:p w14:paraId="14BC133C" w14:textId="77777777" w:rsidR="009E3431" w:rsidRDefault="009E3431">
      <w:r>
        <w:br w:type="page"/>
      </w:r>
    </w:p>
    <w:p w14:paraId="6B666EA6" w14:textId="77777777" w:rsidR="00C66BA4" w:rsidRDefault="00DF5DE8" w:rsidP="003966C6">
      <w:r w:rsidRPr="0006138D">
        <w:lastRenderedPageBreak/>
        <w:t xml:space="preserve">To obtain the sequence for the human </w:t>
      </w:r>
      <w:r w:rsidRPr="0006138D">
        <w:rPr>
          <w:i/>
          <w:iCs/>
        </w:rPr>
        <w:t>LEP</w:t>
      </w:r>
      <w:r w:rsidRPr="0006138D">
        <w:t xml:space="preserve"> gene, go back to the NCBI homepage at </w:t>
      </w:r>
      <w:hyperlink r:id="rId16" w:tgtFrame="_blank" w:history="1">
        <w:r w:rsidRPr="0006138D">
          <w:rPr>
            <w:color w:val="0000FF"/>
            <w:u w:val="single"/>
          </w:rPr>
          <w:t>https://www.ncbi.nlm.nih.gov/</w:t>
        </w:r>
      </w:hyperlink>
      <w:r w:rsidRPr="0006138D">
        <w:t xml:space="preserve">. At the top of the page, use the pull-down menu next to “Search” and select </w:t>
      </w:r>
      <w:r w:rsidRPr="00DA4CB3">
        <w:rPr>
          <w:rStyle w:val="HTMLCode"/>
        </w:rPr>
        <w:t>Gene</w:t>
      </w:r>
      <w:r w:rsidRPr="0006138D">
        <w:t xml:space="preserve">. Enter </w:t>
      </w:r>
      <w:r w:rsidRPr="00F33079">
        <w:rPr>
          <w:rStyle w:val="HTMLCode"/>
        </w:rPr>
        <w:t>LEP homo sapiens</w:t>
      </w:r>
      <w:r w:rsidRPr="0006138D">
        <w:t xml:space="preserve"> into the text box and click Search </w:t>
      </w:r>
    </w:p>
    <w:p w14:paraId="5EEB9798" w14:textId="7AF78F91" w:rsidR="00DF5DE8" w:rsidRPr="0006138D" w:rsidRDefault="00DF5DE8" w:rsidP="003966C6">
      <w:r w:rsidRPr="0006138D">
        <w:t>(</w:t>
      </w:r>
      <w:r w:rsidR="00500282">
        <w:fldChar w:fldCharType="begin"/>
      </w:r>
      <w:r w:rsidR="00500282">
        <w:instrText xml:space="preserve"> REF _Ref18063502 \h </w:instrText>
      </w:r>
      <w:r w:rsidR="00500282">
        <w:fldChar w:fldCharType="separate"/>
      </w:r>
      <w:r w:rsidR="007B258F">
        <w:t xml:space="preserve">Figure </w:t>
      </w:r>
      <w:r w:rsidR="007B258F">
        <w:rPr>
          <w:noProof/>
        </w:rPr>
        <w:t>2</w:t>
      </w:r>
      <w:r w:rsidR="00500282">
        <w:fldChar w:fldCharType="end"/>
      </w:r>
      <w:r w:rsidRPr="0006138D">
        <w:t>).</w:t>
      </w:r>
    </w:p>
    <w:p w14:paraId="64177988" w14:textId="77777777" w:rsidR="00F9186A" w:rsidRDefault="00F9186A" w:rsidP="003966C6"/>
    <w:p w14:paraId="686E1034" w14:textId="0063B9B1" w:rsidR="00F9186A" w:rsidRDefault="00F9186A" w:rsidP="003966C6">
      <w:r>
        <w:rPr>
          <w:noProof/>
        </w:rPr>
        <mc:AlternateContent>
          <mc:Choice Requires="wps">
            <w:drawing>
              <wp:inline distT="0" distB="0" distL="0" distR="0" wp14:anchorId="0CD76770" wp14:editId="2BC56EFF">
                <wp:extent cx="5930900" cy="1374666"/>
                <wp:effectExtent l="12700" t="12700" r="12700" b="14605"/>
                <wp:docPr id="10" name="Rectangle 10"/>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E7F2FA"/>
                        </a:solidFill>
                        <a:ln w="28575">
                          <a:solidFill>
                            <a:srgbClr val="6AB0DE"/>
                          </a:solidFill>
                        </a:ln>
                      </wps:spPr>
                      <wps:style>
                        <a:lnRef idx="1">
                          <a:schemeClr val="accent5"/>
                        </a:lnRef>
                        <a:fillRef idx="2">
                          <a:schemeClr val="accent5"/>
                        </a:fillRef>
                        <a:effectRef idx="1">
                          <a:schemeClr val="accent5"/>
                        </a:effectRef>
                        <a:fontRef idx="minor">
                          <a:schemeClr val="dk1"/>
                        </a:fontRef>
                      </wps:style>
                      <wps:txbx>
                        <w:txbxContent>
                          <w:p w14:paraId="1479EC31" w14:textId="457FAD8C" w:rsidR="00D00FC2" w:rsidRPr="00445B10" w:rsidRDefault="00D31B01" w:rsidP="00F9186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CC"/>
                                </mc:Choice>
                                <mc:Fallback>
                                  <w:t>📌</w:t>
                                </mc:Fallback>
                              </mc:AlternateContent>
                            </w:r>
                            <w:r w:rsidR="00445B10">
                              <w:rPr>
                                <w:rStyle w:val="Strong"/>
                              </w:rPr>
                              <w:t xml:space="preserve"> </w:t>
                            </w:r>
                            <w:r w:rsidR="00F9186A" w:rsidRPr="00445B10">
                              <w:rPr>
                                <w:rStyle w:val="Strong"/>
                              </w:rPr>
                              <w:t>Note</w:t>
                            </w:r>
                          </w:p>
                          <w:p w14:paraId="46466DA3" w14:textId="545F375D" w:rsidR="00F9186A" w:rsidRDefault="00F9186A" w:rsidP="004E0478">
                            <w:r w:rsidRPr="0006138D">
                              <w:t xml:space="preserve">This search menu is also available at the top of the NCBI Bookshelf page. Hence you could scroll to the top of the page, click on the drop-down box to select </w:t>
                            </w:r>
                            <w:r w:rsidRPr="00EE0B85">
                              <w:rPr>
                                <w:rStyle w:val="HTMLCode"/>
                              </w:rPr>
                              <w:t>Gene</w:t>
                            </w:r>
                            <w:r w:rsidRPr="0006138D">
                              <w:t xml:space="preserve"> and then search for </w:t>
                            </w:r>
                            <w:r w:rsidRPr="00BE5B1E">
                              <w:rPr>
                                <w:rStyle w:val="HTMLCode"/>
                              </w:rPr>
                              <w:t>LEP homo sapiens</w:t>
                            </w:r>
                            <w:r w:rsidRPr="0006138D">
                              <w:t xml:space="preserve"> directly. You can also access the Entrez gene record through the “Entrez Gene” link under the “Gene sequence” section on the right panel.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0CD76770" id="Rectangle 10" o:spid="_x0000_s1028"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" fillcolor="#e7f2fa" strokecolor="#6ab0de" strokeweight="2.25pt">
                <v:textbox style="mso-fit-shape-to-text:t" inset=",7.2pt,,7.2pt">
                  <w:txbxContent>
                    <w:p w14:paraId="1479EC31" w14:textId="457FAD8C" w:rsidR="00D00FC2" w:rsidRPr="00445B10" w:rsidRDefault="00D31B01" w:rsidP="00F9186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CC"/>
                          </mc:Choice>
                          <mc:Fallback>
                            <w:t>📌</w:t>
                          </mc:Fallback>
                        </mc:AlternateContent>
                      </w:r>
                      <w:r w:rsidR="00445B10">
                        <w:rPr>
                          <w:rStyle w:val="Strong"/>
                        </w:rPr>
                        <w:t xml:space="preserve"> </w:t>
                      </w:r>
                      <w:r w:rsidR="00F9186A" w:rsidRPr="00445B10">
                        <w:rPr>
                          <w:rStyle w:val="Strong"/>
                        </w:rPr>
                        <w:t>Note</w:t>
                      </w:r>
                    </w:p>
                    <w:p w14:paraId="46466DA3" w14:textId="545F375D" w:rsidR="00F9186A" w:rsidRDefault="00F9186A" w:rsidP="004E0478">
                      <w:r w:rsidRPr="0006138D">
                        <w:t xml:space="preserve">This search menu is also available at the top of the NCBI Bookshelf page. Hence you could scroll to the top of the page, click on the drop-down box to select </w:t>
                      </w:r>
                      <w:r w:rsidRPr="00EE0B85">
                        <w:rPr>
                          <w:rStyle w:val="HTMLCode"/>
                        </w:rPr>
                        <w:t>Gene</w:t>
                      </w:r>
                      <w:r w:rsidRPr="0006138D">
                        <w:t xml:space="preserve"> and then search for </w:t>
                      </w:r>
                      <w:r w:rsidRPr="00BE5B1E">
                        <w:rPr>
                          <w:rStyle w:val="HTMLCode"/>
                        </w:rPr>
                        <w:t>LEP homo sapiens</w:t>
                      </w:r>
                      <w:r w:rsidRPr="0006138D">
                        <w:t xml:space="preserve"> directly. You can also access the Entrez gene record through the “Entrez Gene” link under the “Gene sequence” section on the right panel.</w:t>
                      </w:r>
                    </w:p>
                  </w:txbxContent>
                </v:textbox>
                <w10:anchorlock/>
              </v:rect>
            </w:pict>
          </mc:Fallback>
        </mc:AlternateContent>
      </w:r>
    </w:p>
    <w:p w14:paraId="12F506B5" w14:textId="77777777" w:rsidR="00F9186A" w:rsidRDefault="00F9186A" w:rsidP="003966C6"/>
    <w:p w14:paraId="39C678E2" w14:textId="77777777" w:rsidR="005F3CD6" w:rsidRPr="0006138D" w:rsidRDefault="005F3CD6" w:rsidP="003966C6"/>
    <w:p w14:paraId="6242975D" w14:textId="77777777" w:rsidR="00411F1A" w:rsidRDefault="00DF5DE8" w:rsidP="00411F1A">
      <w:pPr>
        <w:keepNext/>
      </w:pPr>
      <w:r w:rsidRPr="0006138D">
        <w:fldChar w:fldCharType="begin"/>
      </w:r>
      <w:r w:rsidRPr="0006138D">
        <w:instrText xml:space="preserve"> INCLUDEPICTURE "http://localhost/~wilson/intro-blast-human-leptin/_build/singlehtml/_images/Figure2.png" \* MERGEFORMATINET </w:instrText>
      </w:r>
      <w:r w:rsidRPr="0006138D">
        <w:fldChar w:fldCharType="separate"/>
      </w:r>
      <w:r w:rsidRPr="0006138D">
        <w:rPr>
          <w:noProof/>
        </w:rPr>
        <w:drawing>
          <wp:inline distT="0" distB="0" distL="0" distR="0" wp14:anchorId="31629540" wp14:editId="2E047D56">
            <wp:extent cx="5943600" cy="584200"/>
            <wp:effectExtent l="0" t="0" r="0" b="0"/>
            <wp:docPr id="5" name="Picture 5" descr="Search for LEP in Homo 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LEP in Homo Sapi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4200"/>
                    </a:xfrm>
                    <a:prstGeom prst="rect">
                      <a:avLst/>
                    </a:prstGeom>
                    <a:noFill/>
                    <a:ln>
                      <a:noFill/>
                    </a:ln>
                  </pic:spPr>
                </pic:pic>
              </a:graphicData>
            </a:graphic>
          </wp:inline>
        </w:drawing>
      </w:r>
      <w:r w:rsidRPr="0006138D">
        <w:fldChar w:fldCharType="end"/>
      </w:r>
    </w:p>
    <w:p w14:paraId="52E86134" w14:textId="634084D7" w:rsidR="00DF5DE8" w:rsidRPr="0006138D" w:rsidRDefault="00411F1A" w:rsidP="00411F1A">
      <w:pPr>
        <w:pStyle w:val="Caption"/>
      </w:pPr>
      <w:bookmarkStart w:id="23" w:name="_Ref18063502"/>
      <w:r>
        <w:t xml:space="preserve">Figure </w:t>
      </w:r>
      <w:fldSimple w:instr=" SEQ Figure \* ARABIC ">
        <w:r w:rsidR="007B258F">
          <w:rPr>
            <w:noProof/>
          </w:rPr>
          <w:t>2</w:t>
        </w:r>
      </w:fldSimple>
      <w:bookmarkEnd w:id="23"/>
      <w:r w:rsidR="006918AF">
        <w:t>.</w:t>
      </w:r>
      <w:r>
        <w:t xml:space="preserve"> </w:t>
      </w:r>
      <w:r w:rsidRPr="0006138D">
        <w:t>Search for “LEP homo sapiens” in the NCBI Gene database</w:t>
      </w:r>
    </w:p>
    <w:p w14:paraId="37E5F5D0" w14:textId="21D0753C" w:rsidR="00DF5DE8" w:rsidRPr="0006138D" w:rsidRDefault="00DF5DE8" w:rsidP="003966C6"/>
    <w:p w14:paraId="57C11561" w14:textId="77777777" w:rsidR="00C413BF" w:rsidRDefault="00C413BF" w:rsidP="003966C6"/>
    <w:p w14:paraId="0C13F1F3" w14:textId="19511C8D" w:rsidR="00DF5DE8" w:rsidRDefault="00DF5DE8" w:rsidP="003966C6">
      <w:r w:rsidRPr="0006138D">
        <w:t xml:space="preserve">Scroll down to the “Search results” section. This search produces 54 results, with the first entry being the gene record for human </w:t>
      </w:r>
      <w:r w:rsidRPr="0006138D">
        <w:rPr>
          <w:i/>
          <w:iCs/>
        </w:rPr>
        <w:t>leptin</w:t>
      </w:r>
      <w:r w:rsidRPr="0006138D">
        <w:t xml:space="preserve">. The remaining results may mention </w:t>
      </w:r>
      <w:r w:rsidRPr="0006138D">
        <w:rPr>
          <w:i/>
          <w:iCs/>
        </w:rPr>
        <w:t>leptin</w:t>
      </w:r>
      <w:r w:rsidRPr="0006138D">
        <w:t xml:space="preserve"> in their detailed summary. Even before we click on the </w:t>
      </w:r>
      <w:r w:rsidRPr="0006138D">
        <w:rPr>
          <w:i/>
          <w:iCs/>
        </w:rPr>
        <w:t>leptin</w:t>
      </w:r>
      <w:r w:rsidRPr="0006138D">
        <w:t xml:space="preserve"> entry, we can already obtain some useful information about the </w:t>
      </w:r>
      <w:r w:rsidRPr="0006138D">
        <w:rPr>
          <w:i/>
          <w:iCs/>
        </w:rPr>
        <w:t>leptin</w:t>
      </w:r>
      <w:r w:rsidRPr="0006138D">
        <w:t xml:space="preserve"> gene from the search results page. For example, the chromosomal location and OMIM entry number for </w:t>
      </w:r>
      <w:r w:rsidRPr="0006138D">
        <w:rPr>
          <w:i/>
          <w:iCs/>
        </w:rPr>
        <w:t>leptin</w:t>
      </w:r>
      <w:r w:rsidRPr="0006138D">
        <w:t xml:space="preserve"> are shown.</w:t>
      </w:r>
    </w:p>
    <w:p w14:paraId="164E7E54" w14:textId="5C512AD0" w:rsidR="00922E65" w:rsidRDefault="00922E65" w:rsidP="003966C6"/>
    <w:p w14:paraId="30E466A6" w14:textId="4542B629" w:rsidR="00922E65" w:rsidRDefault="00922E65" w:rsidP="003966C6"/>
    <w:p w14:paraId="2B532427" w14:textId="6478E17C" w:rsidR="00922E65" w:rsidRDefault="00A955D0" w:rsidP="003966C6">
      <w:r>
        <w:rPr>
          <w:noProof/>
        </w:rPr>
        <mc:AlternateContent>
          <mc:Choice Requires="wps">
            <w:drawing>
              <wp:inline distT="0" distB="0" distL="0" distR="0" wp14:anchorId="0EDDA293" wp14:editId="21CD8871">
                <wp:extent cx="5951768" cy="641569"/>
                <wp:effectExtent l="12700" t="12700" r="17780" b="13970"/>
                <wp:docPr id="11" name="Rectangle 11"/>
                <wp:cNvGraphicFramePr/>
                <a:graphic xmlns:a="http://schemas.openxmlformats.org/drawingml/2006/main">
                  <a:graphicData uri="http://schemas.microsoft.com/office/word/2010/wordprocessingShape">
                    <wps:wsp>
                      <wps:cNvSpPr/>
                      <wps:spPr>
                        <a:xfrm>
                          <a:off x="0" y="0"/>
                          <a:ext cx="5951768" cy="641569"/>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065111EC" w14:textId="17C99F3B" w:rsidR="00A955D0" w:rsidRPr="00237E4B" w:rsidRDefault="00577F84" w:rsidP="00A955D0">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A955D0" w:rsidRPr="00237E4B">
                              <w:rPr>
                                <w:rStyle w:val="Strong"/>
                              </w:rPr>
                              <w:t>Question 2</w:t>
                            </w:r>
                          </w:p>
                          <w:p w14:paraId="1D69A21A" w14:textId="06B5A7E1" w:rsidR="00A955D0" w:rsidRDefault="00A955D0" w:rsidP="004E0478">
                            <w:r w:rsidRPr="0006138D">
                              <w:t xml:space="preserve">According to these search results, on which chromosome is the </w:t>
                            </w:r>
                            <w:r w:rsidRPr="0006138D">
                              <w:rPr>
                                <w:i/>
                                <w:iCs/>
                              </w:rPr>
                              <w:t>leptin</w:t>
                            </w:r>
                            <w:r w:rsidRPr="0006138D">
                              <w:t xml:space="preserve"> gene located?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0EDDA293" id="Rectangle 11" o:spid="_x0000_s1029" style="width:468.6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" fillcolor="#f6e8c3" strokecolor="#8c510a" strokeweight="2.25pt">
                <v:textbox style="mso-fit-shape-to-text:t" inset=",7.2pt,,7.2pt">
                  <w:txbxContent>
                    <w:p w14:paraId="065111EC" w14:textId="17C99F3B" w:rsidR="00A955D0" w:rsidRPr="00237E4B" w:rsidRDefault="00577F84" w:rsidP="00A955D0">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A955D0" w:rsidRPr="00237E4B">
                        <w:rPr>
                          <w:rStyle w:val="Strong"/>
                        </w:rPr>
                        <w:t>Question 2</w:t>
                      </w:r>
                    </w:p>
                    <w:p w14:paraId="1D69A21A" w14:textId="06B5A7E1" w:rsidR="00A955D0" w:rsidRDefault="00A955D0" w:rsidP="004E0478">
                      <w:r w:rsidRPr="0006138D">
                        <w:t xml:space="preserve">According to these search results, on which chromosome is the </w:t>
                      </w:r>
                      <w:r w:rsidRPr="0006138D">
                        <w:rPr>
                          <w:i/>
                          <w:iCs/>
                        </w:rPr>
                        <w:t>leptin</w:t>
                      </w:r>
                      <w:r w:rsidRPr="0006138D">
                        <w:t xml:space="preserve"> gene located?</w:t>
                      </w:r>
                    </w:p>
                  </w:txbxContent>
                </v:textbox>
                <w10:anchorlock/>
              </v:rect>
            </w:pict>
          </mc:Fallback>
        </mc:AlternateContent>
      </w:r>
    </w:p>
    <w:p w14:paraId="0C6F4777" w14:textId="77777777" w:rsidR="00A955D0" w:rsidRPr="0006138D" w:rsidRDefault="00A955D0" w:rsidP="003966C6"/>
    <w:p w14:paraId="1DC445B1" w14:textId="77777777" w:rsidR="004A6C0B" w:rsidRDefault="004A6C0B" w:rsidP="003966C6"/>
    <w:p w14:paraId="6DD81334" w14:textId="77777777" w:rsidR="00C413BF" w:rsidRDefault="00C413BF" w:rsidP="003966C6"/>
    <w:p w14:paraId="77126F9F" w14:textId="77777777" w:rsidR="00C413BF" w:rsidRDefault="00C413BF" w:rsidP="003966C6"/>
    <w:p w14:paraId="740559DD" w14:textId="77777777" w:rsidR="00A60739" w:rsidRDefault="00A60739">
      <w:r>
        <w:br w:type="page"/>
      </w:r>
    </w:p>
    <w:p w14:paraId="221B4E0E" w14:textId="277FFC78" w:rsidR="00DF5DE8" w:rsidRDefault="00DF5DE8" w:rsidP="003966C6">
      <w:r w:rsidRPr="0006138D">
        <w:lastRenderedPageBreak/>
        <w:t xml:space="preserve">Click on the first match to the human </w:t>
      </w:r>
      <w:r w:rsidRPr="0006138D">
        <w:rPr>
          <w:i/>
          <w:iCs/>
        </w:rPr>
        <w:t>LEP</w:t>
      </w:r>
      <w:r w:rsidRPr="0006138D">
        <w:t xml:space="preserve"> gene to learn more about this gene and its sequence. The Entrez Gene record for </w:t>
      </w:r>
      <w:r w:rsidRPr="0006138D">
        <w:rPr>
          <w:i/>
          <w:iCs/>
        </w:rPr>
        <w:t>LEP</w:t>
      </w:r>
      <w:r w:rsidRPr="0006138D">
        <w:t xml:space="preserve"> shows lots of detailed information about gene structure and function.</w:t>
      </w:r>
    </w:p>
    <w:p w14:paraId="0AE5A88E" w14:textId="77777777" w:rsidR="00A60739" w:rsidRPr="0006138D" w:rsidRDefault="00A60739" w:rsidP="003966C6"/>
    <w:p w14:paraId="0C8E2CE8" w14:textId="3A18EDC1" w:rsidR="00DF5DE8" w:rsidRDefault="00DF5DE8" w:rsidP="00DB738F">
      <w:r w:rsidRPr="0006138D">
        <w:t>The first section of the Entrez Gene record is the Summary section and it contains:</w:t>
      </w:r>
    </w:p>
    <w:p w14:paraId="6965E385" w14:textId="77777777" w:rsidR="00DB738F" w:rsidRPr="0006138D" w:rsidRDefault="00DB738F" w:rsidP="00DB738F"/>
    <w:p w14:paraId="455D6E23" w14:textId="77777777" w:rsidR="00DF5DE8" w:rsidRPr="0006138D" w:rsidRDefault="00DF5DE8" w:rsidP="008E4B7C">
      <w:pPr>
        <w:pStyle w:val="ListParagraph"/>
        <w:numPr>
          <w:ilvl w:val="0"/>
          <w:numId w:val="20"/>
        </w:numPr>
        <w:spacing w:after="200"/>
        <w:contextualSpacing w:val="0"/>
      </w:pPr>
      <w:r w:rsidRPr="0006138D">
        <w:t>The official symbol and name approved by HUGO Gene Nomenclature Committee (HGNC)</w:t>
      </w:r>
    </w:p>
    <w:p w14:paraId="2C5714D9" w14:textId="77777777" w:rsidR="00DF5DE8" w:rsidRPr="0006138D" w:rsidRDefault="00DF5DE8" w:rsidP="008E4B7C">
      <w:pPr>
        <w:pStyle w:val="ListParagraph"/>
        <w:numPr>
          <w:ilvl w:val="0"/>
          <w:numId w:val="20"/>
        </w:numPr>
        <w:spacing w:after="200"/>
        <w:contextualSpacing w:val="0"/>
      </w:pPr>
      <w:r w:rsidRPr="0006138D">
        <w:t>Other synonyms that have been used to describe this gene</w:t>
      </w:r>
    </w:p>
    <w:p w14:paraId="23C7A465" w14:textId="77777777" w:rsidR="00DF5DE8" w:rsidRPr="0006138D" w:rsidRDefault="00DF5DE8" w:rsidP="008E4B7C">
      <w:pPr>
        <w:pStyle w:val="ListParagraph"/>
        <w:numPr>
          <w:ilvl w:val="0"/>
          <w:numId w:val="20"/>
        </w:numPr>
        <w:spacing w:after="200"/>
        <w:contextualSpacing w:val="0"/>
      </w:pPr>
      <w:r w:rsidRPr="0006138D">
        <w:t>The organism the gene is from and the lineage of that organism</w:t>
      </w:r>
    </w:p>
    <w:p w14:paraId="3CFA8F2F" w14:textId="77777777" w:rsidR="00DF5DE8" w:rsidRPr="0006138D" w:rsidRDefault="00DF5DE8" w:rsidP="008E4B7C">
      <w:pPr>
        <w:pStyle w:val="ListParagraph"/>
        <w:numPr>
          <w:ilvl w:val="0"/>
          <w:numId w:val="20"/>
        </w:numPr>
        <w:spacing w:after="200"/>
        <w:contextualSpacing w:val="0"/>
      </w:pPr>
      <w:r w:rsidRPr="0006138D">
        <w:t>Links to external databases (</w:t>
      </w:r>
      <w:r w:rsidRPr="00A60739">
        <w:rPr>
          <w:i/>
          <w:iCs/>
        </w:rPr>
        <w:t>e.g.</w:t>
      </w:r>
      <w:r w:rsidRPr="0006138D">
        <w:t xml:space="preserve">, HGNC and </w:t>
      </w:r>
      <w:proofErr w:type="spellStart"/>
      <w:r w:rsidRPr="0006138D">
        <w:t>Ensembl</w:t>
      </w:r>
      <w:proofErr w:type="spellEnd"/>
      <w:r w:rsidRPr="0006138D">
        <w:t>) that contain similar information</w:t>
      </w:r>
    </w:p>
    <w:p w14:paraId="27723090" w14:textId="77777777" w:rsidR="00DB738F" w:rsidRDefault="00DF5DE8" w:rsidP="008E4B7C">
      <w:pPr>
        <w:pStyle w:val="ListParagraph"/>
        <w:numPr>
          <w:ilvl w:val="0"/>
          <w:numId w:val="20"/>
        </w:numPr>
        <w:spacing w:after="200"/>
        <w:contextualSpacing w:val="0"/>
      </w:pPr>
      <w:r w:rsidRPr="0006138D">
        <w:t>Link to the NCBI’s Online Mendelian Inheritance in Man (MIM) that provides comprehensive information aimed for the medical and scientific research community</w:t>
      </w:r>
    </w:p>
    <w:p w14:paraId="6FC8FD9F" w14:textId="33B050A4" w:rsidR="00DF5DE8" w:rsidRPr="0069556E" w:rsidRDefault="0069556E" w:rsidP="0069556E">
      <w:pPr>
        <w:pStyle w:val="ListParagraph"/>
        <w:numPr>
          <w:ilvl w:val="0"/>
          <w:numId w:val="20"/>
        </w:numPr>
        <w:spacing w:after="200"/>
      </w:pPr>
      <w:r>
        <w:t xml:space="preserve">RefSeq </w:t>
      </w:r>
      <w:r w:rsidR="00DF5DE8" w:rsidRPr="0006138D">
        <w:t>status. The NCBI Reference Sequence</w:t>
      </w:r>
      <w:r w:rsidRPr="0069556E">
        <w:t xml:space="preserve"> Database</w:t>
      </w:r>
      <w:r w:rsidR="00DB738F">
        <w:t xml:space="preserve"> </w:t>
      </w:r>
      <w:r w:rsidR="00DF5DE8" w:rsidRPr="0006138D">
        <w:t>(RefSeq) is a comprehensive, curated database of non-redundant sequence records. The accession number for a RefSeq record begins with two characters, follow by an underscore. This prefix denotes the type of sequence record:</w:t>
      </w:r>
    </w:p>
    <w:p w14:paraId="0CB6AAAF" w14:textId="77777777" w:rsidR="00DF5DE8" w:rsidRPr="0006138D" w:rsidRDefault="00DF5DE8" w:rsidP="008E4B7C">
      <w:pPr>
        <w:pStyle w:val="ListParagraph"/>
        <w:numPr>
          <w:ilvl w:val="1"/>
          <w:numId w:val="20"/>
        </w:numPr>
        <w:spacing w:after="200"/>
        <w:contextualSpacing w:val="0"/>
      </w:pPr>
      <w:r w:rsidRPr="0006138D">
        <w:t>chromosomes: NC_</w:t>
      </w:r>
    </w:p>
    <w:p w14:paraId="56BEC108" w14:textId="77777777" w:rsidR="00DF5DE8" w:rsidRPr="0006138D" w:rsidRDefault="00DF5DE8" w:rsidP="008E4B7C">
      <w:pPr>
        <w:pStyle w:val="ListParagraph"/>
        <w:numPr>
          <w:ilvl w:val="1"/>
          <w:numId w:val="20"/>
        </w:numPr>
        <w:spacing w:after="200"/>
        <w:contextualSpacing w:val="0"/>
      </w:pPr>
      <w:r w:rsidRPr="0006138D">
        <w:t>genomic regions: NG_</w:t>
      </w:r>
    </w:p>
    <w:p w14:paraId="6F00385B" w14:textId="77777777" w:rsidR="00DF5DE8" w:rsidRPr="0006138D" w:rsidRDefault="00DF5DE8" w:rsidP="008E4B7C">
      <w:pPr>
        <w:pStyle w:val="ListParagraph"/>
        <w:numPr>
          <w:ilvl w:val="1"/>
          <w:numId w:val="20"/>
        </w:numPr>
        <w:spacing w:after="200"/>
        <w:contextualSpacing w:val="0"/>
      </w:pPr>
      <w:r w:rsidRPr="0006138D">
        <w:t>mRNA: NM_</w:t>
      </w:r>
    </w:p>
    <w:p w14:paraId="767EDCD6" w14:textId="77777777" w:rsidR="00DF5DE8" w:rsidRPr="0006138D" w:rsidRDefault="00DF5DE8" w:rsidP="008E4B7C">
      <w:pPr>
        <w:pStyle w:val="ListParagraph"/>
        <w:numPr>
          <w:ilvl w:val="1"/>
          <w:numId w:val="20"/>
        </w:numPr>
        <w:spacing w:after="200"/>
        <w:contextualSpacing w:val="0"/>
      </w:pPr>
      <w:r w:rsidRPr="0006138D">
        <w:t>proteins: NP_</w:t>
      </w:r>
    </w:p>
    <w:p w14:paraId="35C9A9F8" w14:textId="77777777" w:rsidR="00A60739" w:rsidRDefault="00A60739" w:rsidP="003966C6"/>
    <w:p w14:paraId="2949B61E" w14:textId="5A44BFED" w:rsidR="00004B80" w:rsidRPr="0006138D" w:rsidRDefault="00DF5DE8" w:rsidP="00004B80">
      <w:r w:rsidRPr="0006138D">
        <w:t xml:space="preserve">The “Genomic regions, transcripts, and products” section has a map of the gene with links to the sequence. The sequence record can be retrieved in many different formats, including </w:t>
      </w:r>
      <w:r w:rsidR="00004B80">
        <w:t>FASTA</w:t>
      </w:r>
    </w:p>
    <w:p w14:paraId="7BEAFF97" w14:textId="42F99294" w:rsidR="00DF5DE8" w:rsidRPr="00004B80" w:rsidRDefault="00DF5DE8" w:rsidP="003966C6">
      <w:r w:rsidRPr="0006138D">
        <w:t xml:space="preserve">(a simple text format which contains only the sequence — easiest for BLAST searching) or GenBank (more descriptive version with the sequence listed at the end). The </w:t>
      </w:r>
      <w:r w:rsidRPr="0006138D">
        <w:rPr>
          <w:i/>
          <w:iCs/>
        </w:rPr>
        <w:t>leptin</w:t>
      </w:r>
      <w:r w:rsidRPr="0006138D">
        <w:t xml:space="preserve"> gene is on the</w:t>
      </w:r>
      <w:r w:rsidR="00004B80">
        <w:t xml:space="preserve"> positive strand </w:t>
      </w:r>
      <w:r w:rsidRPr="0006138D">
        <w:t xml:space="preserve">of the chromosome (meaning that if the chromosome was oriented from left to right, your gene would be on the strand running from 5’ to 3’). Specifically, the </w:t>
      </w:r>
      <w:r w:rsidRPr="0006138D">
        <w:rPr>
          <w:i/>
          <w:iCs/>
        </w:rPr>
        <w:t>leptin</w:t>
      </w:r>
      <w:r w:rsidRPr="0006138D">
        <w:t xml:space="preserve"> gene can be found at 128,241,201-128,257,629 of human chromosome 7 in the current assembly (GRCh38.p13).</w:t>
      </w:r>
    </w:p>
    <w:p w14:paraId="1527052F" w14:textId="73196133" w:rsidR="00FC45F8" w:rsidRDefault="00FC45F8" w:rsidP="003966C6"/>
    <w:p w14:paraId="2FB2E1F5" w14:textId="0ED78E5E" w:rsidR="005E7203" w:rsidRDefault="005E7203" w:rsidP="003966C6">
      <w:r>
        <w:rPr>
          <w:noProof/>
        </w:rPr>
        <mc:AlternateContent>
          <mc:Choice Requires="wps">
            <w:drawing>
              <wp:inline distT="0" distB="0" distL="0" distR="0" wp14:anchorId="7E7D6A30" wp14:editId="14D5F1A9">
                <wp:extent cx="5930900" cy="783459"/>
                <wp:effectExtent l="12700" t="12700" r="12700" b="13970"/>
                <wp:docPr id="12" name="Rectangle 12"/>
                <wp:cNvGraphicFramePr/>
                <a:graphic xmlns:a="http://schemas.openxmlformats.org/drawingml/2006/main">
                  <a:graphicData uri="http://schemas.microsoft.com/office/word/2010/wordprocessingShape">
                    <wps:wsp>
                      <wps:cNvSpPr/>
                      <wps:spPr>
                        <a:xfrm>
                          <a:off x="0" y="0"/>
                          <a:ext cx="5930900" cy="783459"/>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7C93345D" w14:textId="4541C37E" w:rsidR="005E7203" w:rsidRPr="00237E4B" w:rsidRDefault="008412AE" w:rsidP="005E7203">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5E7203" w:rsidRPr="00237E4B">
                              <w:rPr>
                                <w:rStyle w:val="Strong"/>
                              </w:rPr>
                              <w:t>Question 3</w:t>
                            </w:r>
                          </w:p>
                          <w:p w14:paraId="3C9880CB" w14:textId="17083DE8" w:rsidR="005E7203" w:rsidRDefault="005E7203" w:rsidP="004E0478">
                            <w:r w:rsidRPr="0006138D">
                              <w:t xml:space="preserve">How do you know that the </w:t>
                            </w:r>
                            <w:r w:rsidRPr="0006138D">
                              <w:rPr>
                                <w:i/>
                                <w:iCs/>
                              </w:rPr>
                              <w:t>leptin</w:t>
                            </w:r>
                            <w:r w:rsidRPr="0006138D">
                              <w:t xml:space="preserve"> gene is on the + strand of the chromosome it’s located 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7E7D6A30" id="Rectangle 12" o:spid="_x0000_s1030" style="width:467pt;height:6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" fillcolor="#f6e8c3" strokecolor="#8c510a" strokeweight="2.25pt">
                <v:textbox style="mso-fit-shape-to-text:t" inset=",7.2pt,,7.2pt">
                  <w:txbxContent>
                    <w:p w14:paraId="7C93345D" w14:textId="4541C37E" w:rsidR="005E7203" w:rsidRPr="00237E4B" w:rsidRDefault="008412AE" w:rsidP="005E7203">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5E7203" w:rsidRPr="00237E4B">
                        <w:rPr>
                          <w:rStyle w:val="Strong"/>
                        </w:rPr>
                        <w:t>Question 3</w:t>
                      </w:r>
                    </w:p>
                    <w:p w14:paraId="3C9880CB" w14:textId="17083DE8" w:rsidR="005E7203" w:rsidRDefault="005E7203" w:rsidP="004E0478">
                      <w:r w:rsidRPr="0006138D">
                        <w:t xml:space="preserve">How do you know that the </w:t>
                      </w:r>
                      <w:r w:rsidRPr="0006138D">
                        <w:rPr>
                          <w:i/>
                          <w:iCs/>
                        </w:rPr>
                        <w:t>leptin</w:t>
                      </w:r>
                      <w:r w:rsidRPr="0006138D">
                        <w:t xml:space="preserve"> gene is on the + strand of the chromosome it’s located on?</w:t>
                      </w:r>
                    </w:p>
                  </w:txbxContent>
                </v:textbox>
                <w10:anchorlock/>
              </v:rect>
            </w:pict>
          </mc:Fallback>
        </mc:AlternateContent>
      </w:r>
    </w:p>
    <w:p w14:paraId="4A6F936C" w14:textId="5A6C025C" w:rsidR="00DF5DE8" w:rsidRPr="0006138D" w:rsidRDefault="00DF5DE8" w:rsidP="003966C6"/>
    <w:p w14:paraId="1FCF7B87" w14:textId="77777777" w:rsidR="00925FF5" w:rsidRDefault="00925FF5" w:rsidP="003966C6"/>
    <w:p w14:paraId="4A8E6D09" w14:textId="67504EAD" w:rsidR="00925FF5" w:rsidRDefault="00925FF5" w:rsidP="003966C6">
      <w:r>
        <w:rPr>
          <w:noProof/>
        </w:rPr>
        <w:lastRenderedPageBreak/>
        <mc:AlternateContent>
          <mc:Choice Requires="wps">
            <w:drawing>
              <wp:inline distT="0" distB="0" distL="0" distR="0" wp14:anchorId="0EE72754" wp14:editId="41DB659D">
                <wp:extent cx="5930900" cy="1374666"/>
                <wp:effectExtent l="12700" t="12700" r="12700" b="14605"/>
                <wp:docPr id="13" name="Rectangle 13"/>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644DB734" w14:textId="149F12E0" w:rsidR="00925FF5" w:rsidRPr="00237E4B" w:rsidRDefault="008412AE" w:rsidP="00925FF5">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925FF5" w:rsidRPr="00237E4B">
                              <w:rPr>
                                <w:rStyle w:val="Strong"/>
                              </w:rPr>
                              <w:t>Question 4</w:t>
                            </w:r>
                          </w:p>
                          <w:p w14:paraId="2F78B411" w14:textId="152CE374" w:rsidR="00925FF5" w:rsidRDefault="00925FF5" w:rsidP="004E0478">
                            <w:r w:rsidRPr="0006138D">
                              <w:t>The picture depicts two annotated transcripts (XM_005250340.5 and NM_000230.3). What is the difference between the RefSeq record that begins with the XM_ prefix and the record that begins with the NM_ prefix? Both mRNA records have 4 green boxes, 2 light green in color (1 on each end) and 2 dark green. What do you think each of those boxes refers to?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0EE72754" id="Rectangle 13" o:spid="_x0000_s1031"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" fillcolor="#f6e8c3" strokecolor="#8c510a" strokeweight="2.25pt">
                <v:textbox style="mso-fit-shape-to-text:t" inset=",7.2pt,,7.2pt">
                  <w:txbxContent>
                    <w:p w14:paraId="644DB734" w14:textId="149F12E0" w:rsidR="00925FF5" w:rsidRPr="00237E4B" w:rsidRDefault="008412AE" w:rsidP="00925FF5">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925FF5" w:rsidRPr="00237E4B">
                        <w:rPr>
                          <w:rStyle w:val="Strong"/>
                        </w:rPr>
                        <w:t>Question 4</w:t>
                      </w:r>
                    </w:p>
                    <w:p w14:paraId="2F78B411" w14:textId="152CE374" w:rsidR="00925FF5" w:rsidRDefault="00925FF5" w:rsidP="004E0478">
                      <w:r w:rsidRPr="0006138D">
                        <w:t>The picture depicts two annotated transcripts (XM_005250340.5 and NM_000230.3). What is the difference between the RefSeq record that begins with the XM_ prefix and the record that begins with the NM_ prefix? Both mRNA records have 4 green boxes, 2 light green in color (1 on each end) and 2 dark green. What do you think each of those boxes refers to?</w:t>
                      </w:r>
                    </w:p>
                  </w:txbxContent>
                </v:textbox>
                <w10:anchorlock/>
              </v:rect>
            </w:pict>
          </mc:Fallback>
        </mc:AlternateContent>
      </w:r>
    </w:p>
    <w:p w14:paraId="41FF46F2" w14:textId="717EA3D7" w:rsidR="00DF5DE8" w:rsidRPr="0006138D" w:rsidRDefault="00DF5DE8" w:rsidP="003966C6"/>
    <w:p w14:paraId="4C1C3C36" w14:textId="77777777" w:rsidR="000810A9" w:rsidRDefault="000810A9" w:rsidP="003966C6"/>
    <w:p w14:paraId="6D2A9556" w14:textId="3320A938" w:rsidR="000810A9" w:rsidRDefault="000810A9" w:rsidP="003966C6">
      <w:r>
        <w:rPr>
          <w:noProof/>
        </w:rPr>
        <mc:AlternateContent>
          <mc:Choice Requires="wps">
            <w:drawing>
              <wp:inline distT="0" distB="0" distL="0" distR="0" wp14:anchorId="734510C4" wp14:editId="08C6112B">
                <wp:extent cx="5930900" cy="1374666"/>
                <wp:effectExtent l="12700" t="12700" r="12700" b="6985"/>
                <wp:docPr id="14" name="Rectangle 14"/>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DBFAF4"/>
                        </a:solidFill>
                        <a:ln w="28575">
                          <a:solidFill>
                            <a:srgbClr val="1ABC9C"/>
                          </a:solidFill>
                        </a:ln>
                      </wps:spPr>
                      <wps:style>
                        <a:lnRef idx="1">
                          <a:schemeClr val="accent5"/>
                        </a:lnRef>
                        <a:fillRef idx="2">
                          <a:schemeClr val="accent5"/>
                        </a:fillRef>
                        <a:effectRef idx="1">
                          <a:schemeClr val="accent5"/>
                        </a:effectRef>
                        <a:fontRef idx="minor">
                          <a:schemeClr val="dk1"/>
                        </a:fontRef>
                      </wps:style>
                      <wps:txbx>
                        <w:txbxContent>
                          <w:p w14:paraId="5173C89D" w14:textId="47154F74" w:rsidR="00D941BA" w:rsidRPr="00237E4B" w:rsidRDefault="00D31B01" w:rsidP="00D941BA">
                            <w:pPr>
                              <w:rPr>
                                <w:rStyle w:val="Strong"/>
                              </w:rPr>
                            </w:pPr>
                            <w:bookmarkStart w:id="24" w:name="OLE_LINK166"/>
                            <w:bookmarkStart w:id="25" w:name="OLE_LINK167"/>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A1"/>
                                </mc:Choice>
                                <mc:Fallback>
                                  <w:t>💡</w:t>
                                </mc:Fallback>
                              </mc:AlternateContent>
                            </w:r>
                            <w:bookmarkEnd w:id="24"/>
                            <w:bookmarkEnd w:id="25"/>
                            <w:r w:rsidR="000810A9" w:rsidRPr="00237E4B">
                              <w:rPr>
                                <w:rStyle w:val="Strong"/>
                              </w:rPr>
                              <w:t>Tip</w:t>
                            </w:r>
                          </w:p>
                          <w:p w14:paraId="3500B2A3" w14:textId="1AFC1F05" w:rsidR="00D941BA" w:rsidRDefault="00D941BA" w:rsidP="00260972">
                            <w:pPr>
                              <w:pStyle w:val="ListParagraph"/>
                              <w:numPr>
                                <w:ilvl w:val="0"/>
                                <w:numId w:val="23"/>
                              </w:numPr>
                              <w:spacing w:after="200"/>
                              <w:contextualSpacing w:val="0"/>
                            </w:pPr>
                            <w:r w:rsidRPr="0006138D">
                              <w:t xml:space="preserve">Examine the “COMMENT” section of the GenBank record or the </w:t>
                            </w:r>
                            <w:hyperlink r:id="rId18" w:anchor="RefSeqFAQ.what_is_the_difference_between" w:tgtFrame="_blank" w:history="1">
                              <w:r w:rsidRPr="002F52FF">
                                <w:rPr>
                                  <w:color w:val="0000FF"/>
                                  <w:u w:val="single"/>
                                </w:rPr>
                                <w:t>RefSeq FAQ page</w:t>
                              </w:r>
                            </w:hyperlink>
                            <w:r w:rsidRPr="0006138D">
                              <w:t xml:space="preserve"> to determine the difference between the “NM_” and “XM_” RefSeq records.</w:t>
                            </w:r>
                          </w:p>
                          <w:p w14:paraId="7B2AD37F" w14:textId="76D1E8A9" w:rsidR="00D941BA" w:rsidRPr="002F52FF" w:rsidRDefault="00D941BA" w:rsidP="00260972">
                            <w:pPr>
                              <w:pStyle w:val="ListParagraph"/>
                              <w:numPr>
                                <w:ilvl w:val="0"/>
                                <w:numId w:val="23"/>
                              </w:numPr>
                              <w:spacing w:after="200"/>
                              <w:contextualSpacing w:val="0"/>
                              <w:rPr>
                                <w:b/>
                                <w:bCs/>
                              </w:rPr>
                            </w:pPr>
                            <w:r w:rsidRPr="0006138D">
                              <w:t xml:space="preserve">Click on the green boxes in the diagram to get more information on the </w:t>
                            </w:r>
                            <w:r w:rsidRPr="002F52FF">
                              <w:rPr>
                                <w:i/>
                                <w:iCs/>
                              </w:rPr>
                              <w:t>LEP</w:t>
                            </w:r>
                            <w:r w:rsidRPr="0006138D">
                              <w:t xml:space="preserve"> gene.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734510C4" id="Rectangle 14" o:spid="_x0000_s1032"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" fillcolor="#dbfaf4" strokecolor="#1abc9c" strokeweight="2.25pt">
                <v:textbox style="mso-fit-shape-to-text:t" inset=",7.2pt,,7.2pt">
                  <w:txbxContent>
                    <w:p w14:paraId="5173C89D" w14:textId="47154F74" w:rsidR="00D941BA" w:rsidRPr="00237E4B" w:rsidRDefault="00D31B01" w:rsidP="00D941BA">
                      <w:pPr>
                        <w:rPr>
                          <w:rStyle w:val="Strong"/>
                        </w:rPr>
                      </w:pPr>
                      <w:bookmarkStart w:id="26" w:name="OLE_LINK166"/>
                      <w:bookmarkStart w:id="27" w:name="OLE_LINK167"/>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A1"/>
                          </mc:Choice>
                          <mc:Fallback>
                            <w:t>💡</w:t>
                          </mc:Fallback>
                        </mc:AlternateContent>
                      </w:r>
                      <w:bookmarkEnd w:id="26"/>
                      <w:bookmarkEnd w:id="27"/>
                      <w:r w:rsidR="000810A9" w:rsidRPr="00237E4B">
                        <w:rPr>
                          <w:rStyle w:val="Strong"/>
                        </w:rPr>
                        <w:t>Tip</w:t>
                      </w:r>
                    </w:p>
                    <w:p w14:paraId="3500B2A3" w14:textId="1AFC1F05" w:rsidR="00D941BA" w:rsidRDefault="00D941BA" w:rsidP="00260972">
                      <w:pPr>
                        <w:pStyle w:val="ListParagraph"/>
                        <w:numPr>
                          <w:ilvl w:val="0"/>
                          <w:numId w:val="23"/>
                        </w:numPr>
                        <w:spacing w:after="200"/>
                        <w:contextualSpacing w:val="0"/>
                      </w:pPr>
                      <w:r w:rsidRPr="0006138D">
                        <w:t xml:space="preserve">Examine the “COMMENT” section of the GenBank record or the </w:t>
                      </w:r>
                      <w:hyperlink r:id="rId19" w:anchor="RefSeqFAQ.what_is_the_difference_between" w:tgtFrame="_blank" w:history="1">
                        <w:r w:rsidRPr="002F52FF">
                          <w:rPr>
                            <w:color w:val="0000FF"/>
                            <w:u w:val="single"/>
                          </w:rPr>
                          <w:t>RefSeq FAQ page</w:t>
                        </w:r>
                      </w:hyperlink>
                      <w:r w:rsidRPr="0006138D">
                        <w:t xml:space="preserve"> to determine the difference between the “NM_” and “XM_” RefSeq records.</w:t>
                      </w:r>
                    </w:p>
                    <w:p w14:paraId="7B2AD37F" w14:textId="76D1E8A9" w:rsidR="00D941BA" w:rsidRPr="002F52FF" w:rsidRDefault="00D941BA" w:rsidP="00260972">
                      <w:pPr>
                        <w:pStyle w:val="ListParagraph"/>
                        <w:numPr>
                          <w:ilvl w:val="0"/>
                          <w:numId w:val="23"/>
                        </w:numPr>
                        <w:spacing w:after="200"/>
                        <w:contextualSpacing w:val="0"/>
                        <w:rPr>
                          <w:b/>
                          <w:bCs/>
                        </w:rPr>
                      </w:pPr>
                      <w:r w:rsidRPr="0006138D">
                        <w:t xml:space="preserve">Click on the green boxes in the diagram to get more information on the </w:t>
                      </w:r>
                      <w:r w:rsidRPr="002F52FF">
                        <w:rPr>
                          <w:i/>
                          <w:iCs/>
                        </w:rPr>
                        <w:t>LEP</w:t>
                      </w:r>
                      <w:r w:rsidRPr="0006138D">
                        <w:t xml:space="preserve"> gene.</w:t>
                      </w:r>
                    </w:p>
                  </w:txbxContent>
                </v:textbox>
                <w10:anchorlock/>
              </v:rect>
            </w:pict>
          </mc:Fallback>
        </mc:AlternateContent>
      </w:r>
    </w:p>
    <w:p w14:paraId="1184F9A4" w14:textId="0DFB660A" w:rsidR="00DF5DE8" w:rsidRPr="0006138D" w:rsidRDefault="00DF5DE8" w:rsidP="003966C6"/>
    <w:p w14:paraId="2F2C9EDE" w14:textId="77777777" w:rsidR="00344AE5" w:rsidRDefault="00344AE5" w:rsidP="003966C6"/>
    <w:p w14:paraId="33216E53" w14:textId="77777777" w:rsidR="00344AE5" w:rsidRDefault="00344AE5" w:rsidP="003966C6"/>
    <w:p w14:paraId="1871932D" w14:textId="77777777" w:rsidR="00344AE5" w:rsidRDefault="00344AE5" w:rsidP="003966C6"/>
    <w:p w14:paraId="370F61A2" w14:textId="77777777" w:rsidR="00A368EA" w:rsidRDefault="00DF5DE8" w:rsidP="003966C6">
      <w:r w:rsidRPr="0006138D">
        <w:t xml:space="preserve">Sequences are most conserved between species at the amino acid level and this is what we will use in our BLAST searches. The protein sequences for the two annotated transcripts are available under the “NCBI Reference Sequences (RefSeq)” section. Note that there are multiple options to obtain the protein sequence for the leptin precursor, including the RefSeq protein database (NP_000221.1), the Consensus CDS (CCDS) database (CCDS5800.1), the </w:t>
      </w:r>
      <w:proofErr w:type="spellStart"/>
      <w:r w:rsidRPr="0006138D">
        <w:t>UniProtKB</w:t>
      </w:r>
      <w:proofErr w:type="spellEnd"/>
      <w:r w:rsidRPr="0006138D">
        <w:t>/Swiss-</w:t>
      </w:r>
      <w:proofErr w:type="spellStart"/>
      <w:r w:rsidRPr="0006138D">
        <w:t>Prot</w:t>
      </w:r>
      <w:proofErr w:type="spellEnd"/>
      <w:r w:rsidRPr="0006138D">
        <w:t xml:space="preserve"> database (P41159) and the </w:t>
      </w:r>
      <w:proofErr w:type="spellStart"/>
      <w:r w:rsidRPr="0006138D">
        <w:t>UniProtKB</w:t>
      </w:r>
      <w:proofErr w:type="spellEnd"/>
      <w:r w:rsidRPr="0006138D">
        <w:t>/</w:t>
      </w:r>
      <w:proofErr w:type="spellStart"/>
      <w:r w:rsidRPr="0006138D">
        <w:t>TrEMBL</w:t>
      </w:r>
      <w:proofErr w:type="spellEnd"/>
      <w:r w:rsidRPr="0006138D">
        <w:t xml:space="preserve"> database (A4D0Y8).</w:t>
      </w:r>
      <w:r w:rsidR="00C21084">
        <w:t xml:space="preserve"> </w:t>
      </w:r>
    </w:p>
    <w:p w14:paraId="6BC706FE" w14:textId="77777777" w:rsidR="00A368EA" w:rsidRDefault="00A368EA" w:rsidP="003966C6"/>
    <w:p w14:paraId="33F5DB8B" w14:textId="642147A9" w:rsidR="00DF5DE8" w:rsidRPr="0006138D" w:rsidRDefault="00DF5DE8" w:rsidP="003966C6">
      <w:r w:rsidRPr="0006138D">
        <w:t xml:space="preserve">To do your own BLAST search, scroll down to the “NCBI Reference Sequences (RefSeq)” section and click on the </w:t>
      </w:r>
      <w:r w:rsidRPr="00E66406">
        <w:rPr>
          <w:rStyle w:val="HTMLCode"/>
        </w:rPr>
        <w:t>NP_000221.1</w:t>
      </w:r>
      <w:r w:rsidRPr="0006138D">
        <w:t xml:space="preserve"> link.</w:t>
      </w:r>
    </w:p>
    <w:p w14:paraId="678F383C" w14:textId="77777777" w:rsidR="0033675E" w:rsidRDefault="0033675E" w:rsidP="003966C6"/>
    <w:p w14:paraId="08E2572D" w14:textId="3DCDB779" w:rsidR="0033675E" w:rsidRDefault="007D2C37" w:rsidP="003966C6">
      <w:r>
        <w:rPr>
          <w:noProof/>
        </w:rPr>
        <mc:AlternateContent>
          <mc:Choice Requires="wps">
            <w:drawing>
              <wp:inline distT="0" distB="0" distL="0" distR="0" wp14:anchorId="180461E5" wp14:editId="7B2C45DC">
                <wp:extent cx="5930900" cy="1374666"/>
                <wp:effectExtent l="12700" t="12700" r="12700" b="14605"/>
                <wp:docPr id="15" name="Rectangle 15"/>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2E533D19" w14:textId="6AA79752" w:rsidR="007D2C37" w:rsidRPr="00237E4B" w:rsidRDefault="008412AE" w:rsidP="007D2C37">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7D2C37" w:rsidRPr="00237E4B">
                              <w:rPr>
                                <w:rStyle w:val="Strong"/>
                              </w:rPr>
                              <w:t xml:space="preserve">Question </w:t>
                            </w:r>
                            <w:r w:rsidR="007D2C37">
                              <w:rPr>
                                <w:rStyle w:val="Strong"/>
                              </w:rPr>
                              <w:t>5</w:t>
                            </w:r>
                          </w:p>
                          <w:p w14:paraId="4A5BA90B" w14:textId="3661FA3E" w:rsidR="007D2C37" w:rsidRDefault="004E7D90" w:rsidP="007D2C37">
                            <w:r w:rsidRPr="0006138D">
                              <w:t>Why do you think you want the protein sequence as opposed to the nucleotide sequence?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180461E5" id="Rectangle 15" o:spid="_x0000_s1033"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" fillcolor="#f6e8c3" strokecolor="#8c510a" strokeweight="2.25pt">
                <v:textbox style="mso-fit-shape-to-text:t" inset=",7.2pt,,7.2pt">
                  <w:txbxContent>
                    <w:p w14:paraId="2E533D19" w14:textId="6AA79752" w:rsidR="007D2C37" w:rsidRPr="00237E4B" w:rsidRDefault="008412AE" w:rsidP="007D2C37">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7D2C37" w:rsidRPr="00237E4B">
                        <w:rPr>
                          <w:rStyle w:val="Strong"/>
                        </w:rPr>
                        <w:t xml:space="preserve">Question </w:t>
                      </w:r>
                      <w:r w:rsidR="007D2C37">
                        <w:rPr>
                          <w:rStyle w:val="Strong"/>
                        </w:rPr>
                        <w:t>5</w:t>
                      </w:r>
                    </w:p>
                    <w:p w14:paraId="4A5BA90B" w14:textId="3661FA3E" w:rsidR="007D2C37" w:rsidRDefault="004E7D90" w:rsidP="007D2C37">
                      <w:r w:rsidRPr="0006138D">
                        <w:t>Why do you think you want the protein sequence as opposed to the nucleotide sequence?</w:t>
                      </w:r>
                    </w:p>
                  </w:txbxContent>
                </v:textbox>
                <w10:anchorlock/>
              </v:rect>
            </w:pict>
          </mc:Fallback>
        </mc:AlternateContent>
      </w:r>
    </w:p>
    <w:p w14:paraId="5235BDD7" w14:textId="77777777" w:rsidR="0033675E" w:rsidRDefault="0033675E" w:rsidP="003966C6"/>
    <w:p w14:paraId="3981E5B6" w14:textId="77777777" w:rsidR="006F46AB" w:rsidRDefault="006F46AB" w:rsidP="003966C6"/>
    <w:p w14:paraId="56CE28C5" w14:textId="77777777" w:rsidR="006F46AB" w:rsidRDefault="006F46AB" w:rsidP="003966C6"/>
    <w:p w14:paraId="7B9555D3" w14:textId="77777777" w:rsidR="006F46AB" w:rsidRDefault="006F46AB" w:rsidP="003966C6"/>
    <w:p w14:paraId="4E821ABD" w14:textId="77777777" w:rsidR="00D43922" w:rsidRDefault="00D43922" w:rsidP="003966C6"/>
    <w:p w14:paraId="12A71496" w14:textId="337D34C7" w:rsidR="00A144E1" w:rsidRDefault="00DF5DE8">
      <w:r w:rsidRPr="0006138D">
        <w:t>This screen gives you information on the LEP protein sequence. Click on the FASTA link directly beneath the gene name at the top of the screen. This gives you the FASTA definition line (as indicated by &gt;) followed by the one letter amino acid sequence. The definition line varies but it always begins with the accession number of the sequence record (</w:t>
      </w:r>
      <w:r w:rsidRPr="0006138D">
        <w:rPr>
          <w:i/>
          <w:iCs/>
        </w:rPr>
        <w:t>e.g.</w:t>
      </w:r>
      <w:r w:rsidRPr="0006138D">
        <w:t>, NP_000221.1), followed by the gene name and the organism. Copy the sequence including the definition line for use in a BLAST search.</w:t>
      </w:r>
      <w:bookmarkStart w:id="28" w:name="_GoBack"/>
      <w:bookmarkEnd w:id="28"/>
    </w:p>
    <w:p w14:paraId="4B7E69CA" w14:textId="330CF1DA" w:rsidR="00DF5DE8" w:rsidRPr="0006138D" w:rsidRDefault="00DF5DE8" w:rsidP="008C2BEC">
      <w:pPr>
        <w:pStyle w:val="Heading2"/>
        <w:rPr>
          <w:rFonts w:eastAsia="Times New Roman"/>
        </w:rPr>
      </w:pPr>
      <w:bookmarkStart w:id="29" w:name="_Toc18078120"/>
      <w:r w:rsidRPr="0006138D">
        <w:rPr>
          <w:rFonts w:eastAsia="Times New Roman"/>
        </w:rPr>
        <w:lastRenderedPageBreak/>
        <w:t>Performing a BLAST search</w:t>
      </w:r>
      <w:bookmarkEnd w:id="29"/>
    </w:p>
    <w:p w14:paraId="3DCEE934" w14:textId="77777777" w:rsidR="008C2BEC" w:rsidRDefault="008C2BEC" w:rsidP="003966C6"/>
    <w:p w14:paraId="4F95CCE4" w14:textId="24696D63" w:rsidR="008C2BEC" w:rsidRDefault="008C2BEC" w:rsidP="003966C6">
      <w:r>
        <w:rPr>
          <w:noProof/>
        </w:rPr>
        <mc:AlternateContent>
          <mc:Choice Requires="wps">
            <w:drawing>
              <wp:inline distT="0" distB="0" distL="0" distR="0" wp14:anchorId="233C5263" wp14:editId="5C31753B">
                <wp:extent cx="5930900" cy="641569"/>
                <wp:effectExtent l="12700" t="12700" r="12700" b="18415"/>
                <wp:docPr id="16" name="Rectangle 16"/>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40E2325A" w14:textId="15A7DC2F" w:rsidR="008C2BEC" w:rsidRPr="00237E4B" w:rsidRDefault="00577F84" w:rsidP="008C2BEC">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A"/>
                                </mc:Choice>
                                <mc:Fallback>
                                  <w:t>📚</w:t>
                                </mc:Fallback>
                              </mc:AlternateContent>
                            </w:r>
                            <w:r>
                              <w:rPr>
                                <w:rStyle w:val="Strong"/>
                              </w:rPr>
                              <w:t xml:space="preserve"> </w:t>
                            </w:r>
                            <w:r w:rsidR="008C2BEC" w:rsidRPr="00237E4B">
                              <w:rPr>
                                <w:rStyle w:val="Strong"/>
                              </w:rPr>
                              <w:t>Learning Objectives:</w:t>
                            </w:r>
                          </w:p>
                          <w:p w14:paraId="40B27346" w14:textId="75F77710" w:rsidR="008C2BEC" w:rsidRDefault="008C2BEC" w:rsidP="008C2BEC">
                            <w:pPr>
                              <w:pStyle w:val="ListParagraph"/>
                              <w:numPr>
                                <w:ilvl w:val="0"/>
                                <w:numId w:val="9"/>
                              </w:numPr>
                            </w:pPr>
                            <w:r w:rsidRPr="0006138D">
                              <w:t>Perform a BLAST search to identify similar sequences</w:t>
                            </w:r>
                          </w:p>
                          <w:p w14:paraId="319F9F38" w14:textId="73052A00" w:rsidR="008C2BEC" w:rsidRDefault="008C2BEC" w:rsidP="008C2BEC">
                            <w:pPr>
                              <w:pStyle w:val="ListParagraph"/>
                              <w:numPr>
                                <w:ilvl w:val="0"/>
                                <w:numId w:val="9"/>
                              </w:numPr>
                            </w:pPr>
                            <w:r w:rsidRPr="0006138D">
                              <w:t>Interpret results from BLAST output and draw conclusion of significance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233C5263" id="Rectangle 16" o:spid="_x0000_s1034"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" fillcolor="#e0f3f8" strokecolor="#2166ac" strokeweight="2.25pt">
                <v:textbox style="mso-fit-shape-to-text:t" inset=",7.2pt,,7.2pt">
                  <w:txbxContent>
                    <w:p w14:paraId="40E2325A" w14:textId="15A7DC2F" w:rsidR="008C2BEC" w:rsidRPr="00237E4B" w:rsidRDefault="00577F84" w:rsidP="008C2BEC">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A"/>
                          </mc:Choice>
                          <mc:Fallback>
                            <w:t>📚</w:t>
                          </mc:Fallback>
                        </mc:AlternateContent>
                      </w:r>
                      <w:r>
                        <w:rPr>
                          <w:rStyle w:val="Strong"/>
                        </w:rPr>
                        <w:t xml:space="preserve"> </w:t>
                      </w:r>
                      <w:r w:rsidR="008C2BEC" w:rsidRPr="00237E4B">
                        <w:rPr>
                          <w:rStyle w:val="Strong"/>
                        </w:rPr>
                        <w:t>Learning Objectives:</w:t>
                      </w:r>
                    </w:p>
                    <w:p w14:paraId="40B27346" w14:textId="75F77710" w:rsidR="008C2BEC" w:rsidRDefault="008C2BEC" w:rsidP="008C2BEC">
                      <w:pPr>
                        <w:pStyle w:val="ListParagraph"/>
                        <w:numPr>
                          <w:ilvl w:val="0"/>
                          <w:numId w:val="9"/>
                        </w:numPr>
                      </w:pPr>
                      <w:r w:rsidRPr="0006138D">
                        <w:t>Perform a BLAST search to identify similar sequences</w:t>
                      </w:r>
                    </w:p>
                    <w:p w14:paraId="319F9F38" w14:textId="73052A00" w:rsidR="008C2BEC" w:rsidRDefault="008C2BEC" w:rsidP="008C2BEC">
                      <w:pPr>
                        <w:pStyle w:val="ListParagraph"/>
                        <w:numPr>
                          <w:ilvl w:val="0"/>
                          <w:numId w:val="9"/>
                        </w:numPr>
                      </w:pPr>
                      <w:r w:rsidRPr="0006138D">
                        <w:t>Interpret results from BLAST output and draw conclusion of significance</w:t>
                      </w:r>
                    </w:p>
                  </w:txbxContent>
                </v:textbox>
                <w10:anchorlock/>
              </v:rect>
            </w:pict>
          </mc:Fallback>
        </mc:AlternateContent>
      </w:r>
    </w:p>
    <w:p w14:paraId="7B964521" w14:textId="77777777" w:rsidR="008C2BEC" w:rsidRDefault="008C2BEC" w:rsidP="003966C6"/>
    <w:p w14:paraId="1D7B9982" w14:textId="7DD24BB4" w:rsidR="00DF5DE8" w:rsidRDefault="00DF5DE8" w:rsidP="003966C6">
      <w:r w:rsidRPr="0006138D">
        <w:t xml:space="preserve">Open a new tab in your web browser, go back to </w:t>
      </w:r>
      <w:hyperlink r:id="rId20" w:tgtFrame="_blank" w:history="1">
        <w:r w:rsidRPr="0006138D">
          <w:rPr>
            <w:color w:val="0000FF"/>
            <w:u w:val="single"/>
          </w:rPr>
          <w:t>https://www.ncbi.nlm.nih.gov/</w:t>
        </w:r>
      </w:hyperlink>
      <w:r w:rsidRPr="0006138D">
        <w:t xml:space="preserve"> and click on the </w:t>
      </w:r>
      <w:r w:rsidRPr="00222FFC">
        <w:rPr>
          <w:rStyle w:val="HTMLCode"/>
        </w:rPr>
        <w:t>BLAST</w:t>
      </w:r>
      <w:r w:rsidRPr="0006138D">
        <w:t xml:space="preserve"> link in the “Popular Resources” section on the right. There are many different options for a BLAST search and the option you choose depends on the sequence you have and the degree of conservation you are trying to detect. Start by clicking on the </w:t>
      </w:r>
      <w:r w:rsidRPr="001131C6">
        <w:rPr>
          <w:rStyle w:val="HTMLCode"/>
        </w:rPr>
        <w:t>Protein BLAST</w:t>
      </w:r>
      <w:r w:rsidRPr="0006138D">
        <w:t xml:space="preserve"> image under the “Web BLAST” section and paste your sequence into the </w:t>
      </w:r>
      <w:r w:rsidRPr="001131C6">
        <w:rPr>
          <w:rStyle w:val="HTMLCode"/>
        </w:rPr>
        <w:t>Enter Query Sequence</w:t>
      </w:r>
      <w:r w:rsidRPr="0006138D">
        <w:t xml:space="preserve"> text box (</w:t>
      </w:r>
      <w:r w:rsidR="00C4509B">
        <w:fldChar w:fldCharType="begin"/>
      </w:r>
      <w:r w:rsidR="00C4509B">
        <w:instrText xml:space="preserve"> REF _Ref18074161 \h </w:instrText>
      </w:r>
      <w:r w:rsidR="00C4509B">
        <w:fldChar w:fldCharType="separate"/>
      </w:r>
      <w:r w:rsidR="007B258F">
        <w:t xml:space="preserve">Figure </w:t>
      </w:r>
      <w:r w:rsidR="007B258F">
        <w:rPr>
          <w:noProof/>
        </w:rPr>
        <w:t>3</w:t>
      </w:r>
      <w:r w:rsidR="00C4509B">
        <w:fldChar w:fldCharType="end"/>
      </w:r>
      <w:r w:rsidRPr="0006138D">
        <w:t>). Alternatively, you could enter the accession number (i.e., NP_000221.1) into the text box. If you think you will be doing many searches at once, you can enter a Job Title to distinguish one from the other; if not, the FASTA definition line will be used.</w:t>
      </w:r>
    </w:p>
    <w:p w14:paraId="086EB20F" w14:textId="77777777" w:rsidR="004A005C" w:rsidRPr="0006138D" w:rsidRDefault="004A005C" w:rsidP="003966C6"/>
    <w:p w14:paraId="2DC43038" w14:textId="77777777" w:rsidR="00D72EB4" w:rsidRDefault="00DF5DE8" w:rsidP="00D72EB4">
      <w:pPr>
        <w:keepNext/>
      </w:pPr>
      <w:r w:rsidRPr="0006138D">
        <w:fldChar w:fldCharType="begin"/>
      </w:r>
      <w:r w:rsidRPr="0006138D">
        <w:instrText xml:space="preserve"> INCLUDEPICTURE "http://localhost/~wilson/intro-blast-human-leptin/_build/singlehtml/_images/Figure3.png" \* MERGEFORMATINET </w:instrText>
      </w:r>
      <w:r w:rsidRPr="0006138D">
        <w:fldChar w:fldCharType="separate"/>
      </w:r>
      <w:r w:rsidRPr="0006138D">
        <w:rPr>
          <w:noProof/>
        </w:rPr>
        <w:drawing>
          <wp:inline distT="0" distB="0" distL="0" distR="0" wp14:anchorId="7D4911D9" wp14:editId="4CC5F761">
            <wp:extent cx="5597718" cy="4736529"/>
            <wp:effectExtent l="0" t="0" r="3175" b="635"/>
            <wp:docPr id="4" name="Picture 4" descr="Configure the NCBI blastp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gure the NCBI blastp sea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6972" cy="4769744"/>
                    </a:xfrm>
                    <a:prstGeom prst="rect">
                      <a:avLst/>
                    </a:prstGeom>
                    <a:noFill/>
                    <a:ln>
                      <a:noFill/>
                    </a:ln>
                  </pic:spPr>
                </pic:pic>
              </a:graphicData>
            </a:graphic>
          </wp:inline>
        </w:drawing>
      </w:r>
      <w:r w:rsidRPr="0006138D">
        <w:fldChar w:fldCharType="end"/>
      </w:r>
    </w:p>
    <w:p w14:paraId="29BCD78F" w14:textId="0BE73128" w:rsidR="00DF5DE8" w:rsidRPr="0006138D" w:rsidRDefault="00D72EB4" w:rsidP="00D72EB4">
      <w:pPr>
        <w:pStyle w:val="Caption"/>
      </w:pPr>
      <w:bookmarkStart w:id="30" w:name="_Ref18074161"/>
      <w:r>
        <w:t xml:space="preserve">Figure </w:t>
      </w:r>
      <w:fldSimple w:instr=" SEQ Figure \* ARABIC ">
        <w:r w:rsidR="007B258F">
          <w:rPr>
            <w:noProof/>
          </w:rPr>
          <w:t>3</w:t>
        </w:r>
      </w:fldSimple>
      <w:bookmarkEnd w:id="30"/>
      <w:r w:rsidR="006918AF">
        <w:t>.</w:t>
      </w:r>
      <w:r>
        <w:t xml:space="preserve"> </w:t>
      </w:r>
      <w:r w:rsidRPr="0006138D">
        <w:t>Configure NCBI blastp to search the human leptin protein against the nr protein database.</w:t>
      </w:r>
    </w:p>
    <w:p w14:paraId="2BD1F35F" w14:textId="3EB8107C" w:rsidR="003A0AB7" w:rsidRDefault="003A0AB7" w:rsidP="003966C6"/>
    <w:p w14:paraId="2A216929" w14:textId="1C35333B" w:rsidR="003A0AB7" w:rsidRDefault="009227E0" w:rsidP="003966C6">
      <w:r>
        <w:rPr>
          <w:noProof/>
        </w:rPr>
        <mc:AlternateContent>
          <mc:Choice Requires="wps">
            <w:drawing>
              <wp:inline distT="0" distB="0" distL="0" distR="0" wp14:anchorId="3FFB1056" wp14:editId="1DAE8C09">
                <wp:extent cx="5930900" cy="641569"/>
                <wp:effectExtent l="12700" t="12700" r="12700" b="12700"/>
                <wp:docPr id="17" name="Rectangle 17"/>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EFEDF5"/>
                        </a:solidFill>
                        <a:ln w="28575">
                          <a:solidFill>
                            <a:srgbClr val="3F007D"/>
                          </a:solidFill>
                        </a:ln>
                      </wps:spPr>
                      <wps:style>
                        <a:lnRef idx="1">
                          <a:schemeClr val="accent5"/>
                        </a:lnRef>
                        <a:fillRef idx="2">
                          <a:schemeClr val="accent5"/>
                        </a:fillRef>
                        <a:effectRef idx="1">
                          <a:schemeClr val="accent5"/>
                        </a:effectRef>
                        <a:fontRef idx="minor">
                          <a:schemeClr val="dk1"/>
                        </a:fontRef>
                      </wps:style>
                      <wps:txbx>
                        <w:txbxContent>
                          <w:p w14:paraId="7C49A46D" w14:textId="4D694A94" w:rsidR="009227E0" w:rsidRPr="00237E4B" w:rsidRDefault="007B258F" w:rsidP="009227E0">
                            <w:pPr>
                              <w:rPr>
                                <w:rStyle w:val="Strong"/>
                              </w:rPr>
                            </w:pPr>
                            <w:bookmarkStart w:id="31" w:name="OLE_LINK170"/>
                            <w:bookmarkStart w:id="32" w:name="OLE_LINK171"/>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bookmarkEnd w:id="31"/>
                            <w:bookmarkEnd w:id="32"/>
                            <w:r w:rsidR="009227E0" w:rsidRPr="00941B52">
                              <w:rPr>
                                <w:rStyle w:val="Strong"/>
                              </w:rPr>
                              <w:t>Archived</w:t>
                            </w:r>
                            <w:r w:rsidR="009227E0" w:rsidRPr="00237E4B">
                              <w:rPr>
                                <w:rStyle w:val="Strong"/>
                              </w:rPr>
                              <w:t>:</w:t>
                            </w:r>
                          </w:p>
                          <w:p w14:paraId="3035D4E5" w14:textId="4769DE8E" w:rsidR="009227E0" w:rsidRDefault="009227E0" w:rsidP="009227E0">
                            <w:bookmarkStart w:id="33" w:name="OLE_LINK168"/>
                            <w:bookmarkStart w:id="34" w:name="OLE_LINK169"/>
                            <w:bookmarkStart w:id="35" w:name="_Hlk18080618"/>
                            <w:r w:rsidRPr="0006138D">
                              <w:t xml:space="preserve">For teaching purposes, the result of this blastp search against the nr database has been archived and is available at the </w:t>
                            </w:r>
                            <w:hyperlink r:id="rId22"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bookmarkEnd w:id="33"/>
                            <w:bookmarkEnd w:id="34"/>
                            <w:bookmarkEnd w:id="35"/>
                            <w:r w:rsidR="00A04266">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3FFB1056" id="Rectangle 17" o:spid="_x0000_s1035"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" fillcolor="#efedf5" strokecolor="#3f007d" strokeweight="2.25pt">
                <v:textbox style="mso-fit-shape-to-text:t" inset=",7.2pt,,7.2pt">
                  <w:txbxContent>
                    <w:p w14:paraId="7C49A46D" w14:textId="4D694A94" w:rsidR="009227E0" w:rsidRPr="00237E4B" w:rsidRDefault="007B258F" w:rsidP="009227E0">
                      <w:pPr>
                        <w:rPr>
                          <w:rStyle w:val="Strong"/>
                        </w:rPr>
                      </w:pPr>
                      <w:bookmarkStart w:id="36" w:name="OLE_LINK170"/>
                      <w:bookmarkStart w:id="37" w:name="OLE_LINK171"/>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bookmarkEnd w:id="36"/>
                      <w:bookmarkEnd w:id="37"/>
                      <w:r w:rsidR="009227E0" w:rsidRPr="00941B52">
                        <w:rPr>
                          <w:rStyle w:val="Strong"/>
                        </w:rPr>
                        <w:t>Archived</w:t>
                      </w:r>
                      <w:r w:rsidR="009227E0" w:rsidRPr="00237E4B">
                        <w:rPr>
                          <w:rStyle w:val="Strong"/>
                        </w:rPr>
                        <w:t>:</w:t>
                      </w:r>
                    </w:p>
                    <w:p w14:paraId="3035D4E5" w14:textId="4769DE8E" w:rsidR="009227E0" w:rsidRDefault="009227E0" w:rsidP="009227E0">
                      <w:bookmarkStart w:id="38" w:name="OLE_LINK168"/>
                      <w:bookmarkStart w:id="39" w:name="OLE_LINK169"/>
                      <w:bookmarkStart w:id="40" w:name="_Hlk18080618"/>
                      <w:r w:rsidRPr="0006138D">
                        <w:t xml:space="preserve">For teaching purposes, the result of this blastp search against the nr database has been archived and is available at the </w:t>
                      </w:r>
                      <w:hyperlink r:id="rId23"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bookmarkEnd w:id="38"/>
                      <w:bookmarkEnd w:id="39"/>
                      <w:bookmarkEnd w:id="40"/>
                      <w:r w:rsidR="00A04266">
                        <w:t xml:space="preserve"> </w:t>
                      </w:r>
                    </w:p>
                  </w:txbxContent>
                </v:textbox>
                <w10:anchorlock/>
              </v:rect>
            </w:pict>
          </mc:Fallback>
        </mc:AlternateContent>
      </w:r>
    </w:p>
    <w:p w14:paraId="50A97664" w14:textId="77777777" w:rsidR="0058577B" w:rsidRPr="0006138D" w:rsidRDefault="0058577B" w:rsidP="003966C6"/>
    <w:p w14:paraId="332C7170" w14:textId="5EABEE02" w:rsidR="00DF5DE8" w:rsidRDefault="00DF5DE8" w:rsidP="003966C6">
      <w:r w:rsidRPr="0006138D">
        <w:t>Among the databases available, the non-redundant protein database is the most comprehensive; it contains sequence records from most of the other databases listed in the drop-down box:</w:t>
      </w:r>
    </w:p>
    <w:p w14:paraId="02D25D5D" w14:textId="216045BA" w:rsidR="00A251FF" w:rsidRDefault="00A251FF" w:rsidP="003966C6"/>
    <w:p w14:paraId="5F246291" w14:textId="4E0E7BBE" w:rsidR="006C6201" w:rsidRDefault="006C6201" w:rsidP="006C6201">
      <w:pPr>
        <w:pStyle w:val="Caption"/>
        <w:keepNext/>
        <w:jc w:val="center"/>
      </w:pPr>
      <w:r>
        <w:t xml:space="preserve">Table </w:t>
      </w:r>
      <w:fldSimple w:instr=" SEQ Table \* ARABIC ">
        <w:r w:rsidR="007B258F">
          <w:rPr>
            <w:noProof/>
          </w:rPr>
          <w:t>1</w:t>
        </w:r>
      </w:fldSimple>
      <w:r>
        <w:t xml:space="preserve"> </w:t>
      </w:r>
      <w:r w:rsidRPr="0006138D">
        <w:t>Databases available for NCBI blastp searches</w:t>
      </w:r>
    </w:p>
    <w:tbl>
      <w:tblPr>
        <w:tblStyle w:val="PlainTable5"/>
        <w:tblW w:w="0" w:type="auto"/>
        <w:tblLook w:val="0420" w:firstRow="1" w:lastRow="0" w:firstColumn="0" w:lastColumn="0" w:noHBand="0" w:noVBand="1"/>
      </w:tblPr>
      <w:tblGrid>
        <w:gridCol w:w="3330"/>
        <w:gridCol w:w="6020"/>
      </w:tblGrid>
      <w:tr w:rsidR="006C6201" w14:paraId="58643590" w14:textId="77777777" w:rsidTr="00AE2722">
        <w:trPr>
          <w:cnfStyle w:val="100000000000" w:firstRow="1" w:lastRow="0" w:firstColumn="0" w:lastColumn="0" w:oddVBand="0" w:evenVBand="0" w:oddHBand="0" w:evenHBand="0" w:firstRowFirstColumn="0" w:firstRowLastColumn="0" w:lastRowFirstColumn="0" w:lastRowLastColumn="0"/>
        </w:trPr>
        <w:tc>
          <w:tcPr>
            <w:tcW w:w="3330" w:type="dxa"/>
          </w:tcPr>
          <w:p w14:paraId="4B8EC6CA" w14:textId="096A74AD" w:rsidR="006C6201" w:rsidRDefault="006C6201" w:rsidP="006C6201">
            <w:r w:rsidRPr="0006138D">
              <w:rPr>
                <w:rFonts w:eastAsia="Times New Roman"/>
              </w:rPr>
              <w:t>Database</w:t>
            </w:r>
          </w:p>
        </w:tc>
        <w:tc>
          <w:tcPr>
            <w:tcW w:w="6020" w:type="dxa"/>
          </w:tcPr>
          <w:p w14:paraId="3F6D1FA8" w14:textId="7E434571" w:rsidR="006C6201" w:rsidRDefault="006C6201" w:rsidP="006C6201">
            <w:r w:rsidRPr="0006138D">
              <w:rPr>
                <w:rFonts w:eastAsia="Times New Roman"/>
              </w:rPr>
              <w:t>Description</w:t>
            </w:r>
          </w:p>
        </w:tc>
      </w:tr>
      <w:tr w:rsidR="006C6201" w14:paraId="42DCFE02" w14:textId="77777777" w:rsidTr="00AE2722">
        <w:trPr>
          <w:cnfStyle w:val="000000100000" w:firstRow="0" w:lastRow="0" w:firstColumn="0" w:lastColumn="0" w:oddVBand="0" w:evenVBand="0" w:oddHBand="1" w:evenHBand="0" w:firstRowFirstColumn="0" w:firstRowLastColumn="0" w:lastRowFirstColumn="0" w:lastRowLastColumn="0"/>
        </w:trPr>
        <w:tc>
          <w:tcPr>
            <w:tcW w:w="3330" w:type="dxa"/>
          </w:tcPr>
          <w:p w14:paraId="1767C4BC" w14:textId="534B5686" w:rsidR="006C6201" w:rsidRDefault="006C6201" w:rsidP="006C6201">
            <w:r w:rsidRPr="0006138D">
              <w:t>Non-redundant protein sequences (nr)</w:t>
            </w:r>
          </w:p>
        </w:tc>
        <w:tc>
          <w:tcPr>
            <w:tcW w:w="6020" w:type="dxa"/>
          </w:tcPr>
          <w:p w14:paraId="26D618B6" w14:textId="77777777" w:rsidR="006C6201" w:rsidRDefault="006C6201" w:rsidP="006C6201">
            <w:r w:rsidRPr="0006138D">
              <w:t>non-redundant merge of protein sequences from the NCBI’s GenBank coding sequence translations, RefSeq proteins, Swiss-</w:t>
            </w:r>
            <w:proofErr w:type="spellStart"/>
            <w:r w:rsidRPr="0006138D">
              <w:t>Prot</w:t>
            </w:r>
            <w:proofErr w:type="spellEnd"/>
            <w:r w:rsidRPr="0006138D">
              <w:t>, PDB, PIR (Protein Information Resource at Georgetown University Medical Center), and PRF (Protein Research Foundation)</w:t>
            </w:r>
          </w:p>
          <w:p w14:paraId="02F31799" w14:textId="0691EA4C" w:rsidR="006C6201" w:rsidRDefault="006C6201" w:rsidP="006C6201"/>
        </w:tc>
      </w:tr>
      <w:tr w:rsidR="006C6201" w14:paraId="16F97D77" w14:textId="77777777" w:rsidTr="00AE2722">
        <w:tc>
          <w:tcPr>
            <w:tcW w:w="3330" w:type="dxa"/>
          </w:tcPr>
          <w:p w14:paraId="146D9085" w14:textId="77777777" w:rsidR="006C6201" w:rsidRDefault="006C6201" w:rsidP="006C6201">
            <w:r w:rsidRPr="0006138D">
              <w:t>Reference proteins (</w:t>
            </w:r>
            <w:proofErr w:type="spellStart"/>
            <w:r w:rsidRPr="0006138D">
              <w:t>refseq_protein</w:t>
            </w:r>
            <w:proofErr w:type="spellEnd"/>
            <w:r w:rsidRPr="0006138D">
              <w:t>)</w:t>
            </w:r>
          </w:p>
          <w:p w14:paraId="330959C3" w14:textId="40A4FC3D" w:rsidR="00375472" w:rsidRDefault="00375472" w:rsidP="006C6201"/>
        </w:tc>
        <w:tc>
          <w:tcPr>
            <w:tcW w:w="6020" w:type="dxa"/>
          </w:tcPr>
          <w:p w14:paraId="627D6BB1" w14:textId="77777777" w:rsidR="006C6201" w:rsidRDefault="006C6201" w:rsidP="006C6201">
            <w:r w:rsidRPr="0006138D">
              <w:t>manually curated database from NCBI</w:t>
            </w:r>
          </w:p>
          <w:p w14:paraId="08C55FD1" w14:textId="7E7ED34F" w:rsidR="006C6201" w:rsidRDefault="006C6201" w:rsidP="006C6201"/>
        </w:tc>
      </w:tr>
      <w:tr w:rsidR="006C6201" w14:paraId="1AFCA016" w14:textId="77777777" w:rsidTr="00AE2722">
        <w:trPr>
          <w:cnfStyle w:val="000000100000" w:firstRow="0" w:lastRow="0" w:firstColumn="0" w:lastColumn="0" w:oddVBand="0" w:evenVBand="0" w:oddHBand="1" w:evenHBand="0" w:firstRowFirstColumn="0" w:firstRowLastColumn="0" w:lastRowFirstColumn="0" w:lastRowLastColumn="0"/>
        </w:trPr>
        <w:tc>
          <w:tcPr>
            <w:tcW w:w="3330" w:type="dxa"/>
          </w:tcPr>
          <w:p w14:paraId="7C4EFBF8" w14:textId="06972CEF" w:rsidR="006C6201" w:rsidRDefault="006C6201" w:rsidP="006C6201">
            <w:r w:rsidRPr="0006138D">
              <w:t>Model Organisms (landmark)</w:t>
            </w:r>
          </w:p>
        </w:tc>
        <w:tc>
          <w:tcPr>
            <w:tcW w:w="6020" w:type="dxa"/>
          </w:tcPr>
          <w:p w14:paraId="15D26ED1" w14:textId="77777777" w:rsidR="006C6201" w:rsidRDefault="006C6201" w:rsidP="006C6201">
            <w:r w:rsidRPr="0006138D">
              <w:t>protein sequences from 27 genomes that cover a wide taxonomic range (from bacteria to human)</w:t>
            </w:r>
          </w:p>
          <w:p w14:paraId="7D254CB4" w14:textId="00995805" w:rsidR="006C6201" w:rsidRDefault="006C6201" w:rsidP="006C6201"/>
        </w:tc>
      </w:tr>
      <w:tr w:rsidR="006C6201" w14:paraId="4BF3C3CF" w14:textId="77777777" w:rsidTr="00AE2722">
        <w:tc>
          <w:tcPr>
            <w:tcW w:w="3330" w:type="dxa"/>
          </w:tcPr>
          <w:p w14:paraId="2CF11692" w14:textId="70A3829F" w:rsidR="006C6201" w:rsidRDefault="006C6201" w:rsidP="006C6201">
            <w:proofErr w:type="spellStart"/>
            <w:r w:rsidRPr="0006138D">
              <w:t>UniProtKB</w:t>
            </w:r>
            <w:proofErr w:type="spellEnd"/>
            <w:r w:rsidRPr="0006138D">
              <w:t>/Swiss-</w:t>
            </w:r>
            <w:proofErr w:type="spellStart"/>
            <w:r w:rsidRPr="0006138D">
              <w:t>Prot</w:t>
            </w:r>
            <w:proofErr w:type="spellEnd"/>
            <w:r w:rsidRPr="0006138D">
              <w:t xml:space="preserve"> (</w:t>
            </w:r>
            <w:proofErr w:type="spellStart"/>
            <w:r w:rsidRPr="0006138D">
              <w:t>swissprot</w:t>
            </w:r>
            <w:proofErr w:type="spellEnd"/>
            <w:r w:rsidRPr="0006138D">
              <w:t>)</w:t>
            </w:r>
          </w:p>
        </w:tc>
        <w:tc>
          <w:tcPr>
            <w:tcW w:w="6020" w:type="dxa"/>
          </w:tcPr>
          <w:p w14:paraId="1423A620" w14:textId="77777777" w:rsidR="006C6201" w:rsidRDefault="006C6201" w:rsidP="006C6201">
            <w:r w:rsidRPr="0006138D">
              <w:t xml:space="preserve">manually annotated and reviewed section of the </w:t>
            </w:r>
            <w:proofErr w:type="spellStart"/>
            <w:r w:rsidRPr="0006138D">
              <w:t>UniProtKB</w:t>
            </w:r>
            <w:proofErr w:type="spellEnd"/>
            <w:r w:rsidRPr="0006138D">
              <w:t xml:space="preserve"> database</w:t>
            </w:r>
          </w:p>
          <w:p w14:paraId="37FBA4F3" w14:textId="44F207D7" w:rsidR="006C6201" w:rsidRDefault="006C6201" w:rsidP="006C6201"/>
        </w:tc>
      </w:tr>
      <w:tr w:rsidR="006C6201" w14:paraId="3FF6B298" w14:textId="77777777" w:rsidTr="00AE2722">
        <w:trPr>
          <w:cnfStyle w:val="000000100000" w:firstRow="0" w:lastRow="0" w:firstColumn="0" w:lastColumn="0" w:oddVBand="0" w:evenVBand="0" w:oddHBand="1" w:evenHBand="0" w:firstRowFirstColumn="0" w:firstRowLastColumn="0" w:lastRowFirstColumn="0" w:lastRowLastColumn="0"/>
        </w:trPr>
        <w:tc>
          <w:tcPr>
            <w:tcW w:w="3330" w:type="dxa"/>
          </w:tcPr>
          <w:p w14:paraId="0A0D7097" w14:textId="77777777" w:rsidR="006C6201" w:rsidRDefault="006C6201" w:rsidP="006C6201">
            <w:r w:rsidRPr="0006138D">
              <w:t>Patented protein sequences (pat)</w:t>
            </w:r>
          </w:p>
          <w:p w14:paraId="07527B44" w14:textId="4BBC18BA" w:rsidR="00375472" w:rsidRPr="0006138D" w:rsidRDefault="00375472" w:rsidP="006C6201"/>
        </w:tc>
        <w:tc>
          <w:tcPr>
            <w:tcW w:w="6020" w:type="dxa"/>
          </w:tcPr>
          <w:p w14:paraId="07E7AC8E" w14:textId="77777777" w:rsidR="006C6201" w:rsidRDefault="006C6201" w:rsidP="006C6201">
            <w:r w:rsidRPr="0006138D">
              <w:t>proteins from the Patent division of GenBank</w:t>
            </w:r>
          </w:p>
          <w:p w14:paraId="024F86E5" w14:textId="36A8E1B5" w:rsidR="006C6201" w:rsidRDefault="006C6201" w:rsidP="006C6201"/>
        </w:tc>
      </w:tr>
      <w:tr w:rsidR="006C6201" w14:paraId="6E064146" w14:textId="77777777" w:rsidTr="00AE2722">
        <w:tc>
          <w:tcPr>
            <w:tcW w:w="3330" w:type="dxa"/>
          </w:tcPr>
          <w:p w14:paraId="0551FE3E" w14:textId="01030129" w:rsidR="006C6201" w:rsidRPr="0006138D" w:rsidRDefault="006C6201" w:rsidP="006C6201">
            <w:r w:rsidRPr="0006138D">
              <w:t>Protein Databank proteins (</w:t>
            </w:r>
            <w:proofErr w:type="spellStart"/>
            <w:r w:rsidRPr="0006138D">
              <w:t>pdb</w:t>
            </w:r>
            <w:proofErr w:type="spellEnd"/>
            <w:r w:rsidRPr="0006138D">
              <w:t>)</w:t>
            </w:r>
          </w:p>
        </w:tc>
        <w:tc>
          <w:tcPr>
            <w:tcW w:w="6020" w:type="dxa"/>
          </w:tcPr>
          <w:p w14:paraId="171DB4DF" w14:textId="77777777" w:rsidR="006C6201" w:rsidRDefault="006C6201" w:rsidP="006C6201">
            <w:r w:rsidRPr="0006138D">
              <w:t>amino acid sequences derived from 3-dimensional structures from the Brookhaven Protein Data Bank</w:t>
            </w:r>
          </w:p>
          <w:p w14:paraId="3593468C" w14:textId="5DD38838" w:rsidR="006C6201" w:rsidRDefault="006C6201" w:rsidP="006C6201"/>
        </w:tc>
      </w:tr>
      <w:tr w:rsidR="006C6201" w14:paraId="06152332" w14:textId="77777777" w:rsidTr="00AE2722">
        <w:trPr>
          <w:cnfStyle w:val="000000100000" w:firstRow="0" w:lastRow="0" w:firstColumn="0" w:lastColumn="0" w:oddVBand="0" w:evenVBand="0" w:oddHBand="1" w:evenHBand="0" w:firstRowFirstColumn="0" w:firstRowLastColumn="0" w:lastRowFirstColumn="0" w:lastRowLastColumn="0"/>
        </w:trPr>
        <w:tc>
          <w:tcPr>
            <w:tcW w:w="3330" w:type="dxa"/>
          </w:tcPr>
          <w:p w14:paraId="1005B9ED" w14:textId="77777777" w:rsidR="006C6201" w:rsidRDefault="006C6201" w:rsidP="006C6201">
            <w:r w:rsidRPr="0006138D">
              <w:t>Metagenomic proteins (</w:t>
            </w:r>
            <w:proofErr w:type="spellStart"/>
            <w:r w:rsidRPr="0006138D">
              <w:t>env_nr</w:t>
            </w:r>
            <w:proofErr w:type="spellEnd"/>
            <w:r w:rsidRPr="0006138D">
              <w:t>)</w:t>
            </w:r>
          </w:p>
          <w:p w14:paraId="607D4140" w14:textId="1B185871" w:rsidR="007D669B" w:rsidRPr="0006138D" w:rsidRDefault="007D669B" w:rsidP="006C6201"/>
        </w:tc>
        <w:tc>
          <w:tcPr>
            <w:tcW w:w="6020" w:type="dxa"/>
          </w:tcPr>
          <w:p w14:paraId="35C6CD59" w14:textId="77777777" w:rsidR="006C6201" w:rsidRDefault="006C6201" w:rsidP="006C6201">
            <w:r w:rsidRPr="0006138D">
              <w:t>protein sequences from environmental samples</w:t>
            </w:r>
          </w:p>
          <w:p w14:paraId="403D2DDC" w14:textId="69B09165" w:rsidR="006C6201" w:rsidRDefault="006C6201" w:rsidP="006C6201"/>
        </w:tc>
      </w:tr>
      <w:tr w:rsidR="006C6201" w14:paraId="71083F94" w14:textId="77777777" w:rsidTr="00AE2722">
        <w:tc>
          <w:tcPr>
            <w:tcW w:w="3330" w:type="dxa"/>
          </w:tcPr>
          <w:p w14:paraId="7848DC0E" w14:textId="77777777" w:rsidR="006C6201" w:rsidRDefault="006C6201" w:rsidP="006C6201">
            <w:r w:rsidRPr="0006138D">
              <w:t>Transcriptome Shotgun Assembly proteins (</w:t>
            </w:r>
            <w:proofErr w:type="spellStart"/>
            <w:r w:rsidRPr="0006138D">
              <w:t>tsa_nr</w:t>
            </w:r>
            <w:proofErr w:type="spellEnd"/>
            <w:r w:rsidRPr="0006138D">
              <w:t>)</w:t>
            </w:r>
          </w:p>
          <w:p w14:paraId="003BB4B5" w14:textId="46BA6887" w:rsidR="007D669B" w:rsidRPr="0006138D" w:rsidRDefault="007D669B" w:rsidP="006C6201"/>
        </w:tc>
        <w:tc>
          <w:tcPr>
            <w:tcW w:w="6020" w:type="dxa"/>
          </w:tcPr>
          <w:p w14:paraId="45EAC864" w14:textId="77777777" w:rsidR="006C6201" w:rsidRDefault="006C6201" w:rsidP="006C6201">
            <w:r w:rsidRPr="0006138D">
              <w:t>transcripts assembled from ESTs and second generation sequencing reads (</w:t>
            </w:r>
            <w:r w:rsidRPr="0006138D">
              <w:rPr>
                <w:i/>
                <w:iCs/>
              </w:rPr>
              <w:t>e.g.</w:t>
            </w:r>
            <w:r w:rsidRPr="0006138D">
              <w:t>, Illumina)</w:t>
            </w:r>
          </w:p>
          <w:p w14:paraId="0D9039DB" w14:textId="26C09A43" w:rsidR="006C6201" w:rsidRDefault="006C6201" w:rsidP="006C6201"/>
        </w:tc>
      </w:tr>
    </w:tbl>
    <w:p w14:paraId="7DB1FBCD" w14:textId="77777777" w:rsidR="0055035F" w:rsidRDefault="0055035F" w:rsidP="003966C6"/>
    <w:p w14:paraId="0E9AC19B" w14:textId="3F63E12C" w:rsidR="00DF5DE8" w:rsidRDefault="00DF5DE8" w:rsidP="003966C6">
      <w:r w:rsidRPr="0006138D">
        <w:t xml:space="preserve">Under the “Choose Search Set” section, select the </w:t>
      </w:r>
      <w:r w:rsidRPr="00F45878">
        <w:rPr>
          <w:rStyle w:val="HTMLCode"/>
        </w:rPr>
        <w:t>non-redundant protein sequences (nr)</w:t>
      </w:r>
      <w:r w:rsidRPr="0006138D">
        <w:t xml:space="preserve"> option from the “Database” drop-down menu. Then click on the blue BLAST button to start your search. You will be taken to a page that will update every few seconds until the BLAST search is complete. The BLAST results page will appear once the search is complete (</w:t>
      </w:r>
      <w:r w:rsidR="00F45878">
        <w:fldChar w:fldCharType="begin"/>
      </w:r>
      <w:r w:rsidR="00F45878">
        <w:instrText xml:space="preserve"> REF _Ref18073794 \h </w:instrText>
      </w:r>
      <w:r w:rsidR="00F45878">
        <w:fldChar w:fldCharType="separate"/>
      </w:r>
      <w:r w:rsidR="007B258F">
        <w:t xml:space="preserve">Figure </w:t>
      </w:r>
      <w:r w:rsidR="007B258F">
        <w:rPr>
          <w:noProof/>
        </w:rPr>
        <w:t>4</w:t>
      </w:r>
      <w:r w:rsidR="00F45878">
        <w:fldChar w:fldCharType="end"/>
      </w:r>
      <w:r w:rsidRPr="0006138D">
        <w:t>).</w:t>
      </w:r>
    </w:p>
    <w:p w14:paraId="7FFB7F15" w14:textId="77777777" w:rsidR="00B803B0" w:rsidRPr="0006138D" w:rsidRDefault="00B803B0" w:rsidP="003966C6"/>
    <w:p w14:paraId="7285C004" w14:textId="77777777" w:rsidR="00813517" w:rsidRDefault="00DF5DE8" w:rsidP="00813517">
      <w:pPr>
        <w:keepNext/>
      </w:pPr>
      <w:r w:rsidRPr="0006138D">
        <w:fldChar w:fldCharType="begin"/>
      </w:r>
      <w:r w:rsidRPr="0006138D">
        <w:instrText xml:space="preserve"> INCLUDEPICTURE "http://localhost/~wilson/intro-blast-human-leptin/_build/singlehtml/_images/Figure4.png" \* MERGEFORMATINET </w:instrText>
      </w:r>
      <w:r w:rsidRPr="0006138D">
        <w:fldChar w:fldCharType="separate"/>
      </w:r>
      <w:r w:rsidRPr="0006138D">
        <w:rPr>
          <w:noProof/>
        </w:rPr>
        <w:drawing>
          <wp:inline distT="0" distB="0" distL="0" distR="0" wp14:anchorId="39C845E2" wp14:editId="4EF4A667">
            <wp:extent cx="5740842" cy="3410772"/>
            <wp:effectExtent l="0" t="0" r="0" b="5715"/>
            <wp:docPr id="3" name="Picture 3" descr="The blastp search result against the nr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lastp search result against the nr databa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9443" cy="3552531"/>
                    </a:xfrm>
                    <a:prstGeom prst="rect">
                      <a:avLst/>
                    </a:prstGeom>
                    <a:noFill/>
                    <a:ln>
                      <a:noFill/>
                    </a:ln>
                  </pic:spPr>
                </pic:pic>
              </a:graphicData>
            </a:graphic>
          </wp:inline>
        </w:drawing>
      </w:r>
      <w:r w:rsidRPr="0006138D">
        <w:fldChar w:fldCharType="end"/>
      </w:r>
    </w:p>
    <w:p w14:paraId="1EF55836" w14:textId="4B6C0E1D" w:rsidR="008F322F" w:rsidRDefault="00813517" w:rsidP="00C4509B">
      <w:pPr>
        <w:pStyle w:val="Caption"/>
      </w:pPr>
      <w:bookmarkStart w:id="41" w:name="_Ref18073794"/>
      <w:r>
        <w:t xml:space="preserve">Figure </w:t>
      </w:r>
      <w:fldSimple w:instr=" SEQ Figure \* ARABIC ">
        <w:r w:rsidR="007B258F">
          <w:rPr>
            <w:noProof/>
          </w:rPr>
          <w:t>4</w:t>
        </w:r>
      </w:fldSimple>
      <w:bookmarkEnd w:id="41"/>
      <w:r>
        <w:t xml:space="preserve">. </w:t>
      </w:r>
      <w:r w:rsidRPr="0006138D">
        <w:t>The search results page for the blastp search of the human leptin protein (query) against the nr database.</w:t>
      </w:r>
    </w:p>
    <w:p w14:paraId="0E2B2AD7" w14:textId="77777777" w:rsidR="00C4509B" w:rsidRPr="00C4509B" w:rsidRDefault="00C4509B" w:rsidP="00C4509B"/>
    <w:p w14:paraId="2EF42890" w14:textId="282AD248" w:rsidR="00DF5DE8" w:rsidRDefault="00DF5DE8" w:rsidP="003966C6">
      <w:r w:rsidRPr="0006138D">
        <w:t>The top left panel provides an overview of the BLAST search parameters, and to download the BLAST results in multiple formats (</w:t>
      </w:r>
      <w:r w:rsidRPr="0006138D">
        <w:rPr>
          <w:i/>
          <w:iCs/>
        </w:rPr>
        <w:t>e.g.</w:t>
      </w:r>
      <w:r w:rsidRPr="0006138D">
        <w:t>, Text, Hit Table). The top right panel can be used to filter the matches by organism, percent identity, and E-value. The bottom panel organizes the BLAST matches into four tabs:</w:t>
      </w:r>
    </w:p>
    <w:p w14:paraId="0DD1CC95" w14:textId="77777777" w:rsidR="006B2F9F" w:rsidRPr="0006138D" w:rsidRDefault="006B2F9F" w:rsidP="003966C6"/>
    <w:p w14:paraId="67C4DDF3" w14:textId="77777777" w:rsidR="00DF5DE8" w:rsidRPr="006B2F9F" w:rsidRDefault="00DF5DE8" w:rsidP="003966C6">
      <w:pPr>
        <w:rPr>
          <w:b/>
          <w:bCs/>
        </w:rPr>
      </w:pPr>
      <w:r w:rsidRPr="006B2F9F">
        <w:rPr>
          <w:b/>
          <w:bCs/>
        </w:rPr>
        <w:t>Descriptions:</w:t>
      </w:r>
    </w:p>
    <w:p w14:paraId="0683A89E" w14:textId="44A21AFD" w:rsidR="00DF5DE8" w:rsidRDefault="00DF5DE8" w:rsidP="006B2F9F">
      <w:pPr>
        <w:ind w:left="720"/>
      </w:pPr>
      <w:r w:rsidRPr="0006138D">
        <w:t>This tab contains a summary of the sequences in the database that produced significant alignments with the query sequence. Each row provides an overview of the match, including the sequence description, score, query coverage, E-value, percent identity, and accession number. Use the checkbox at the left side of each row to select or unselect a BLAST match. The other tabs will only show the information for the BLAST matches that are selected in the “Descriptions” tab.</w:t>
      </w:r>
    </w:p>
    <w:p w14:paraId="19F231DB" w14:textId="77777777" w:rsidR="006B2F9F" w:rsidRPr="0006138D" w:rsidRDefault="006B2F9F" w:rsidP="006B2F9F">
      <w:pPr>
        <w:ind w:left="720"/>
      </w:pPr>
    </w:p>
    <w:p w14:paraId="03E87A1D" w14:textId="77777777" w:rsidR="00DF5DE8" w:rsidRPr="006B2F9F" w:rsidRDefault="00DF5DE8" w:rsidP="003966C6">
      <w:pPr>
        <w:rPr>
          <w:b/>
          <w:bCs/>
        </w:rPr>
      </w:pPr>
      <w:r w:rsidRPr="006B2F9F">
        <w:rPr>
          <w:b/>
          <w:bCs/>
        </w:rPr>
        <w:t>Graphic Summary:</w:t>
      </w:r>
    </w:p>
    <w:p w14:paraId="08A14D4E" w14:textId="77777777" w:rsidR="00DF5DE8" w:rsidRPr="0006138D" w:rsidRDefault="00DF5DE8" w:rsidP="006B2F9F">
      <w:pPr>
        <w:ind w:left="720"/>
      </w:pPr>
      <w:r w:rsidRPr="0006138D">
        <w:t>This tab shows a graphical overview of the alignments between the subject sequences in the database and the query sequence. Each row corresponds to a different subject sequence. The color of the boxes in each row correspond to the alignment score, where warmer colors (</w:t>
      </w:r>
      <w:r w:rsidRPr="0006138D">
        <w:rPr>
          <w:i/>
          <w:iCs/>
        </w:rPr>
        <w:t>e.g.</w:t>
      </w:r>
      <w:r w:rsidRPr="0006138D">
        <w:t>, red) denote more significant matches.</w:t>
      </w:r>
    </w:p>
    <w:p w14:paraId="7AA1FE4E" w14:textId="77777777" w:rsidR="006B2F9F" w:rsidRDefault="006B2F9F" w:rsidP="003966C6"/>
    <w:p w14:paraId="2F1F679A" w14:textId="7B6F5F25" w:rsidR="00DF5DE8" w:rsidRPr="006B2F9F" w:rsidRDefault="00DF5DE8" w:rsidP="003966C6">
      <w:pPr>
        <w:rPr>
          <w:b/>
          <w:bCs/>
        </w:rPr>
      </w:pPr>
      <w:r w:rsidRPr="006B2F9F">
        <w:rPr>
          <w:b/>
          <w:bCs/>
        </w:rPr>
        <w:t>Alignments:</w:t>
      </w:r>
    </w:p>
    <w:p w14:paraId="62D6569C" w14:textId="77777777" w:rsidR="00DF5DE8" w:rsidRPr="0006138D" w:rsidRDefault="00DF5DE8" w:rsidP="006B2F9F">
      <w:pPr>
        <w:ind w:left="720"/>
      </w:pPr>
      <w:r w:rsidRPr="0006138D">
        <w:t>This tab shows the local sequence alignments between the subject sequences in the database and the query sequence.</w:t>
      </w:r>
    </w:p>
    <w:p w14:paraId="02099136" w14:textId="77777777" w:rsidR="006B2F9F" w:rsidRDefault="006B2F9F" w:rsidP="003966C6"/>
    <w:p w14:paraId="53C58C71" w14:textId="33A5FDE2" w:rsidR="00DF5DE8" w:rsidRPr="006B2F9F" w:rsidRDefault="00DF5DE8" w:rsidP="003966C6">
      <w:pPr>
        <w:rPr>
          <w:b/>
          <w:bCs/>
        </w:rPr>
      </w:pPr>
      <w:r w:rsidRPr="006B2F9F">
        <w:rPr>
          <w:b/>
          <w:bCs/>
        </w:rPr>
        <w:t>Taxonomy:</w:t>
      </w:r>
    </w:p>
    <w:p w14:paraId="5CA9A8DC" w14:textId="77777777" w:rsidR="00DF5DE8" w:rsidRPr="0006138D" w:rsidRDefault="00DF5DE8" w:rsidP="006B2F9F">
      <w:pPr>
        <w:ind w:left="720"/>
      </w:pPr>
      <w:r w:rsidRPr="0006138D">
        <w:t>This tab provides an overview of the taxonomic distribution of the BLAST matches. Click on the buttons next to the “Reports” label to view the taxonomic groupings in three different formats. The “Lineage” report groups the matches by their taxonomic lineage (</w:t>
      </w:r>
      <w:r w:rsidRPr="0006138D">
        <w:rPr>
          <w:i/>
          <w:iCs/>
        </w:rPr>
        <w:t>e.g.</w:t>
      </w:r>
      <w:r w:rsidRPr="0006138D">
        <w:t>, Primates). The “Organism” report groups the matches by species. The “Taxonomy” report is similar to the “Lineage” report, but you can use the “-” and “+” icons next to the non-leaf nodes in the “Taxonomy” column to collapse or expand the node.</w:t>
      </w:r>
    </w:p>
    <w:p w14:paraId="5E41FA0F" w14:textId="77777777" w:rsidR="006B2F9F" w:rsidRDefault="006B2F9F" w:rsidP="003966C6"/>
    <w:p w14:paraId="73BFE9A5" w14:textId="7BB24957" w:rsidR="00DF5DE8" w:rsidRDefault="00DF5DE8" w:rsidP="003966C6">
      <w:r w:rsidRPr="0006138D">
        <w:t xml:space="preserve">Now that we are familiar with the different sections of the BLAST results page, we will examine the blastp search results for the human LEP protein sequence (query) against the nr protein database (subjects). Click on the </w:t>
      </w:r>
      <w:r w:rsidRPr="00AB223C">
        <w:rPr>
          <w:rStyle w:val="HTMLCode"/>
        </w:rPr>
        <w:t>Graphic Summary</w:t>
      </w:r>
      <w:r w:rsidRPr="0006138D">
        <w:t xml:space="preserve"> tab to obtain a graphical overview of the search result. Before performing the blastp search, NCBI BLAST will search the query sequence against the Conserved Domains Database (CDD). If the protein sequence contains a conserved domain, a graphical representation of the alignment between the query sequence and the conserved domain will appear at the top of the “Graphic Summary” tab. Click on the Leptin conserved domain match in the graphic to learn more about this conserved domain. The CDD search results page shows that the Leptin conserved domain aligns with residues 26–167 of the query sequence.</w:t>
      </w:r>
    </w:p>
    <w:p w14:paraId="01B48B11" w14:textId="77777777" w:rsidR="00913DA1" w:rsidRPr="0006138D" w:rsidRDefault="00913DA1" w:rsidP="003966C6"/>
    <w:p w14:paraId="24734419" w14:textId="68557899" w:rsidR="00DF5DE8" w:rsidRDefault="00DF5DE8" w:rsidP="003966C6">
      <w:r w:rsidRPr="0006138D">
        <w:t xml:space="preserve">Go back to the </w:t>
      </w:r>
      <w:r w:rsidRPr="00BA2DAF">
        <w:rPr>
          <w:rStyle w:val="HTMLCode"/>
        </w:rPr>
        <w:t>Graphic Summary</w:t>
      </w:r>
      <w:r w:rsidRPr="0006138D">
        <w:t xml:space="preserve"> tab of the blastp results page. The graphical output underneath the conserved domain image shows the database entries (subjects) that align with your input LEP sequence (query) on a color scale. Features with highly statistically significant alignments will appear in red in the graphical output while features with the lowest statistical significance will appear in black. Move your mouse so that it is above the first red bar below the scale. A tooltip will appear which shows the sequence title. Click on the feature to see a more detailed description of the match (</w:t>
      </w:r>
      <w:r w:rsidRPr="0006138D">
        <w:rPr>
          <w:i/>
          <w:iCs/>
        </w:rPr>
        <w:t>e.g.</w:t>
      </w:r>
      <w:r w:rsidRPr="0006138D">
        <w:t>, score, E-value, accession), as well as a link to navigate directly to the corresponding alignment (</w:t>
      </w:r>
      <w:r w:rsidR="0081698D">
        <w:fldChar w:fldCharType="begin"/>
      </w:r>
      <w:r w:rsidR="0081698D">
        <w:instrText xml:space="preserve"> REF _Ref18073996 \h </w:instrText>
      </w:r>
      <w:r w:rsidR="0081698D">
        <w:fldChar w:fldCharType="separate"/>
      </w:r>
      <w:r w:rsidR="007B258F">
        <w:t xml:space="preserve">Figure </w:t>
      </w:r>
      <w:r w:rsidR="007B258F">
        <w:rPr>
          <w:noProof/>
        </w:rPr>
        <w:t>5</w:t>
      </w:r>
      <w:r w:rsidR="0081698D">
        <w:fldChar w:fldCharType="end"/>
      </w:r>
      <w:r w:rsidRPr="0006138D">
        <w:t>).</w:t>
      </w:r>
    </w:p>
    <w:p w14:paraId="1E280D08" w14:textId="77777777" w:rsidR="00AF2E74" w:rsidRPr="0006138D" w:rsidRDefault="00AF2E74" w:rsidP="003966C6"/>
    <w:p w14:paraId="138A3009" w14:textId="77777777" w:rsidR="00800148" w:rsidRDefault="00DF5DE8" w:rsidP="00800148">
      <w:pPr>
        <w:keepNext/>
      </w:pPr>
      <w:r w:rsidRPr="0006138D">
        <w:fldChar w:fldCharType="begin"/>
      </w:r>
      <w:r w:rsidRPr="0006138D">
        <w:instrText xml:space="preserve"> INCLUDEPICTURE "http://localhost/~wilson/intro-blast-human-leptin/_build/singlehtml/_images/Figure5.png" \* MERGEFORMATINET </w:instrText>
      </w:r>
      <w:r w:rsidRPr="0006138D">
        <w:fldChar w:fldCharType="separate"/>
      </w:r>
      <w:r w:rsidRPr="0006138D">
        <w:rPr>
          <w:noProof/>
        </w:rPr>
        <w:drawing>
          <wp:inline distT="0" distB="0" distL="0" distR="0" wp14:anchorId="1EDE9316" wp14:editId="61A1C2B3">
            <wp:extent cx="5732890" cy="2452403"/>
            <wp:effectExtent l="0" t="0" r="0" b="0"/>
            <wp:docPr id="2" name="Picture 2" descr="Graphic Summary of the blastp search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Summary of the blastp search resul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8915" cy="2472091"/>
                    </a:xfrm>
                    <a:prstGeom prst="rect">
                      <a:avLst/>
                    </a:prstGeom>
                    <a:noFill/>
                    <a:ln>
                      <a:noFill/>
                    </a:ln>
                  </pic:spPr>
                </pic:pic>
              </a:graphicData>
            </a:graphic>
          </wp:inline>
        </w:drawing>
      </w:r>
      <w:r w:rsidRPr="0006138D">
        <w:fldChar w:fldCharType="end"/>
      </w:r>
    </w:p>
    <w:p w14:paraId="75082EF2" w14:textId="4681D66F" w:rsidR="00DF5DE8" w:rsidRPr="0006138D" w:rsidRDefault="00800148" w:rsidP="00800148">
      <w:pPr>
        <w:pStyle w:val="Caption"/>
      </w:pPr>
      <w:bookmarkStart w:id="42" w:name="_Ref18073996"/>
      <w:r>
        <w:t xml:space="preserve">Figure </w:t>
      </w:r>
      <w:fldSimple w:instr=" SEQ Figure \* ARABIC ">
        <w:r w:rsidR="007B258F">
          <w:rPr>
            <w:noProof/>
          </w:rPr>
          <w:t>5</w:t>
        </w:r>
      </w:fldSimple>
      <w:bookmarkEnd w:id="42"/>
      <w:r>
        <w:t xml:space="preserve">. </w:t>
      </w:r>
      <w:r w:rsidRPr="0006138D">
        <w:t>Click on a feature in the graphical overview diagram to obtain more information on the blastp match.</w:t>
      </w:r>
    </w:p>
    <w:p w14:paraId="55FDFF23" w14:textId="1A7F9ACA" w:rsidR="00DF5DE8" w:rsidRPr="0006138D" w:rsidRDefault="00DF5DE8" w:rsidP="003966C6"/>
    <w:p w14:paraId="0C31BA0F" w14:textId="708E757B" w:rsidR="00DF5DE8" w:rsidRDefault="00DF5DE8" w:rsidP="003966C6">
      <w:r w:rsidRPr="0006138D">
        <w:t xml:space="preserve">Click on the </w:t>
      </w:r>
      <w:r w:rsidRPr="00755D58">
        <w:rPr>
          <w:rStyle w:val="HTMLCode"/>
        </w:rPr>
        <w:t>Descriptions</w:t>
      </w:r>
      <w:r w:rsidRPr="0006138D">
        <w:t xml:space="preserve"> tab to view a table summary of the blastp matches. The first entry in the “Descriptions” table shows the best match to the query sequence (leptin precursor [</w:t>
      </w:r>
      <w:r w:rsidRPr="0006138D">
        <w:rPr>
          <w:i/>
          <w:iCs/>
        </w:rPr>
        <w:t>Homo sapiens</w:t>
      </w:r>
      <w:r w:rsidRPr="0006138D">
        <w:t xml:space="preserve">]). The match has a score (S) of 340 and an expect (E) value of 3e-118. Alignments with smaller E-values are more statistically significant and are less likely to have arisen by chance. Specifically, the E-value denotes the number of times we expect to see an alignment with scores equal to or greater than S when we align random sequences against each other. By default, NCBI BLAST will report matches with an E-value of less than 10. The last column of the “Descriptions” table contains the accession number for the match (NP_000221.1), and the link allows you to access the corresponding </w:t>
      </w:r>
      <w:proofErr w:type="spellStart"/>
      <w:r w:rsidRPr="0006138D">
        <w:t>GenPept</w:t>
      </w:r>
      <w:proofErr w:type="spellEnd"/>
      <w:r w:rsidRPr="0006138D">
        <w:t xml:space="preserve"> record.</w:t>
      </w:r>
    </w:p>
    <w:p w14:paraId="243DE09A" w14:textId="77777777" w:rsidR="0081698D" w:rsidRPr="0006138D" w:rsidRDefault="0081698D" w:rsidP="003966C6"/>
    <w:p w14:paraId="6ABB8AD8" w14:textId="2F59FE81" w:rsidR="00DF5DE8" w:rsidRDefault="00DF5DE8" w:rsidP="003966C6">
      <w:r w:rsidRPr="0006138D">
        <w:t>The second entry in the “Descriptions” table shows a match to the leptin precursor in chimpanzee (</w:t>
      </w:r>
      <w:r w:rsidRPr="0006138D">
        <w:rPr>
          <w:i/>
          <w:iCs/>
        </w:rPr>
        <w:t>Pan troglodyte</w:t>
      </w:r>
      <w:r w:rsidRPr="0006138D">
        <w:t>). This match has a total score of 339 and an E-value of 1e-117. Because the accession number for this match (NP_001180601.1) begins with “NP_”, this protein record is from the RefSeq database.</w:t>
      </w:r>
    </w:p>
    <w:p w14:paraId="2A85783A" w14:textId="77777777" w:rsidR="00654B73" w:rsidRPr="0006138D" w:rsidRDefault="00654B73" w:rsidP="003966C6"/>
    <w:p w14:paraId="37CA5F8E" w14:textId="77777777" w:rsidR="00DF5DE8" w:rsidRPr="0006138D" w:rsidRDefault="00DF5DE8" w:rsidP="003966C6">
      <w:r w:rsidRPr="0006138D">
        <w:t xml:space="preserve">Click on the </w:t>
      </w:r>
      <w:r w:rsidRPr="00E53413">
        <w:rPr>
          <w:rStyle w:val="HTMLCode"/>
        </w:rPr>
        <w:t>leptin precursor [Pan troglodytes]</w:t>
      </w:r>
      <w:r w:rsidRPr="0006138D">
        <w:t xml:space="preserve"> link under the “Description” column to navigate to the alignment between your input leptin sequence (query) and the leptin precursor in chimp (subject). The header in the alignment output shows that the chimp leptin precursor sequence has a total length of 167 amino acids. The alignment has an E-value of 1e-117 and there is a single amino acid substitution between the human and chimp leptin precursors (from V to M). This high degree of sequence similarity is unlikely to be caused by chance alone.</w:t>
      </w:r>
    </w:p>
    <w:p w14:paraId="17B5CBAE" w14:textId="77777777" w:rsidR="00F22A57" w:rsidRDefault="00F22A57" w:rsidP="003966C6"/>
    <w:p w14:paraId="69C09151" w14:textId="114B7AE1" w:rsidR="00DF5DE8" w:rsidRPr="0006138D" w:rsidRDefault="00DF5DE8" w:rsidP="003966C6">
      <w:r w:rsidRPr="0006138D">
        <w:t>The alignment is shown as three separate lines; the first (Query) line is our human sequence, the third (</w:t>
      </w:r>
      <w:proofErr w:type="spellStart"/>
      <w:r w:rsidRPr="0006138D">
        <w:t>Sbjct</w:t>
      </w:r>
      <w:proofErr w:type="spellEnd"/>
      <w:r w:rsidRPr="0006138D">
        <w:t>) line is the chimpanzee sequence and the middle (Match) line represents a comparison of the two sequences (if the amino acids are the same between the two sequences, that amino acid will be included in the middle line). The value in the “Identities” field corresponds to the number of identical amino acids between the query and the subject sequences. In this case, this field (166/167) indicates that, of the 167 amino acids in the alignment between the human and chimp sequences, 166 of the amino acids (99%) are identical. The one difference between these two sequences can be found at position 94 of the query (as a + in the Match line), where the human sequence is a valine (V) and the chimp sequence is a methionine (M).</w:t>
      </w:r>
    </w:p>
    <w:p w14:paraId="7F447D16" w14:textId="77777777" w:rsidR="001D1DCF" w:rsidRDefault="001D1DCF" w:rsidP="003966C6"/>
    <w:p w14:paraId="193AA93A" w14:textId="52DC2882" w:rsidR="001D1DCF" w:rsidRDefault="001D1DCF" w:rsidP="003966C6">
      <w:r>
        <w:rPr>
          <w:noProof/>
        </w:rPr>
        <mc:AlternateContent>
          <mc:Choice Requires="wps">
            <w:drawing>
              <wp:inline distT="0" distB="0" distL="0" distR="0" wp14:anchorId="630AD92B" wp14:editId="323A2D93">
                <wp:extent cx="5930900" cy="1374666"/>
                <wp:effectExtent l="12700" t="12700" r="12700" b="14605"/>
                <wp:docPr id="18" name="Rectangle 18"/>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32DECE0F" w14:textId="5027510C" w:rsidR="001D1DCF" w:rsidRPr="00237E4B" w:rsidRDefault="008412AE" w:rsidP="001D1DCF">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1D1DCF" w:rsidRPr="00237E4B">
                              <w:rPr>
                                <w:rStyle w:val="Strong"/>
                              </w:rPr>
                              <w:t xml:space="preserve">Question </w:t>
                            </w:r>
                            <w:r w:rsidR="001D1DCF">
                              <w:rPr>
                                <w:rStyle w:val="Strong"/>
                              </w:rPr>
                              <w:t>6</w:t>
                            </w:r>
                          </w:p>
                          <w:p w14:paraId="2893D225" w14:textId="7711B226" w:rsidR="001D1DCF" w:rsidRDefault="001D1DCF" w:rsidP="001D1DCF">
                            <w:r w:rsidRPr="0006138D">
                              <w:t>What is the relationship between V and M that warranted a + designation?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630AD92B" id="Rectangle 18" o:spid="_x0000_s1036"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" fillcolor="#f6e8c3" strokecolor="#8c510a" strokeweight="2.25pt">
                <v:textbox style="mso-fit-shape-to-text:t" inset=",7.2pt,,7.2pt">
                  <w:txbxContent>
                    <w:p w14:paraId="32DECE0F" w14:textId="5027510C" w:rsidR="001D1DCF" w:rsidRPr="00237E4B" w:rsidRDefault="008412AE" w:rsidP="001D1DCF">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1D1DCF" w:rsidRPr="00237E4B">
                        <w:rPr>
                          <w:rStyle w:val="Strong"/>
                        </w:rPr>
                        <w:t xml:space="preserve">Question </w:t>
                      </w:r>
                      <w:r w:rsidR="001D1DCF">
                        <w:rPr>
                          <w:rStyle w:val="Strong"/>
                        </w:rPr>
                        <w:t>6</w:t>
                      </w:r>
                    </w:p>
                    <w:p w14:paraId="2893D225" w14:textId="7711B226" w:rsidR="001D1DCF" w:rsidRDefault="001D1DCF" w:rsidP="001D1DCF">
                      <w:r w:rsidRPr="0006138D">
                        <w:t>What is the relationship between V and M that warranted a + designation?</w:t>
                      </w:r>
                    </w:p>
                  </w:txbxContent>
                </v:textbox>
                <w10:anchorlock/>
              </v:rect>
            </w:pict>
          </mc:Fallback>
        </mc:AlternateContent>
      </w:r>
    </w:p>
    <w:p w14:paraId="55AC64D9" w14:textId="77777777" w:rsidR="001D1DCF" w:rsidRDefault="001D1DCF" w:rsidP="003966C6"/>
    <w:p w14:paraId="23001794" w14:textId="2801FC9D" w:rsidR="002B4FD6" w:rsidRDefault="002B4FD6" w:rsidP="003966C6"/>
    <w:p w14:paraId="6F44D558" w14:textId="3EB987A8" w:rsidR="000218C5" w:rsidRDefault="000218C5">
      <w:r>
        <w:br w:type="page"/>
      </w:r>
    </w:p>
    <w:p w14:paraId="6E960714" w14:textId="77777777" w:rsidR="000218C5" w:rsidRDefault="000218C5" w:rsidP="003966C6"/>
    <w:p w14:paraId="5AABDF97" w14:textId="0C9A7C4F" w:rsidR="00DF5DE8" w:rsidRDefault="00DF5DE8" w:rsidP="003966C6">
      <w:r w:rsidRPr="0006138D">
        <w:t xml:space="preserve">Click on the </w:t>
      </w:r>
      <w:r w:rsidRPr="00E85CF6">
        <w:rPr>
          <w:rStyle w:val="HTMLCode"/>
        </w:rPr>
        <w:t>Descriptions</w:t>
      </w:r>
      <w:r w:rsidRPr="0006138D">
        <w:t xml:space="preserve"> tab in the blue toolbar. To investigate protein matches to water buffalo (with the scientific name </w:t>
      </w:r>
      <w:proofErr w:type="spellStart"/>
      <w:r w:rsidRPr="0006138D">
        <w:rPr>
          <w:i/>
          <w:iCs/>
        </w:rPr>
        <w:t>Bubalus</w:t>
      </w:r>
      <w:proofErr w:type="spellEnd"/>
      <w:r w:rsidRPr="0006138D">
        <w:rPr>
          <w:i/>
          <w:iCs/>
        </w:rPr>
        <w:t xml:space="preserve"> </w:t>
      </w:r>
      <w:proofErr w:type="spellStart"/>
      <w:r w:rsidRPr="0006138D">
        <w:rPr>
          <w:i/>
          <w:iCs/>
        </w:rPr>
        <w:t>bubalis</w:t>
      </w:r>
      <w:proofErr w:type="spellEnd"/>
      <w:r w:rsidRPr="0006138D">
        <w:t xml:space="preserve">), enter </w:t>
      </w:r>
      <w:proofErr w:type="spellStart"/>
      <w:r w:rsidRPr="00E85CF6">
        <w:rPr>
          <w:rStyle w:val="HTMLCode"/>
        </w:rPr>
        <w:t>Bubalus</w:t>
      </w:r>
      <w:proofErr w:type="spellEnd"/>
      <w:r w:rsidRPr="00E85CF6">
        <w:rPr>
          <w:rStyle w:val="HTMLCode"/>
        </w:rPr>
        <w:t xml:space="preserve"> </w:t>
      </w:r>
      <w:proofErr w:type="spellStart"/>
      <w:r w:rsidRPr="00E85CF6">
        <w:rPr>
          <w:rStyle w:val="HTMLCode"/>
        </w:rPr>
        <w:t>bubalis</w:t>
      </w:r>
      <w:proofErr w:type="spellEnd"/>
      <w:r w:rsidRPr="00E85CF6">
        <w:rPr>
          <w:rStyle w:val="HTMLCode"/>
        </w:rPr>
        <w:t xml:space="preserve"> (taxid:89462)</w:t>
      </w:r>
      <w:r w:rsidRPr="0006138D">
        <w:t xml:space="preserve"> into the “Organism” text box under the “Filter Results” section and then click on the </w:t>
      </w:r>
      <w:r w:rsidRPr="00E85CF6">
        <w:rPr>
          <w:rStyle w:val="HTMLCode"/>
        </w:rPr>
        <w:t>Filter</w:t>
      </w:r>
      <w:r w:rsidRPr="0006138D">
        <w:t xml:space="preserve"> button.</w:t>
      </w:r>
    </w:p>
    <w:p w14:paraId="1D9FA7DC" w14:textId="77777777" w:rsidR="000218C5" w:rsidRPr="0006138D" w:rsidRDefault="000218C5" w:rsidP="003966C6"/>
    <w:p w14:paraId="3AFCC821" w14:textId="77777777" w:rsidR="004E54ED" w:rsidRDefault="00DF5DE8" w:rsidP="004E54ED">
      <w:pPr>
        <w:keepNext/>
      </w:pPr>
      <w:r w:rsidRPr="0006138D">
        <w:fldChar w:fldCharType="begin"/>
      </w:r>
      <w:r w:rsidRPr="0006138D">
        <w:instrText xml:space="preserve"> INCLUDEPICTURE "http://localhost/~wilson/intro-blast-human-leptin/_build/singlehtml/_images/Figure6.png" \* MERGEFORMATINET </w:instrText>
      </w:r>
      <w:r w:rsidRPr="0006138D">
        <w:fldChar w:fldCharType="separate"/>
      </w:r>
      <w:r w:rsidRPr="0006138D">
        <w:rPr>
          <w:noProof/>
        </w:rPr>
        <w:drawing>
          <wp:inline distT="0" distB="0" distL="0" distR="0" wp14:anchorId="0F3B76CD" wp14:editId="77493E42">
            <wp:extent cx="5943600" cy="3041015"/>
            <wp:effectExtent l="0" t="0" r="0" b="0"/>
            <wp:docPr id="1" name="Picture 1" descr="Use the filter functionality to only show matches to Bubalus bub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 the filter functionality to only show matches to Bubalus bubal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41015"/>
                    </a:xfrm>
                    <a:prstGeom prst="rect">
                      <a:avLst/>
                    </a:prstGeom>
                    <a:noFill/>
                    <a:ln>
                      <a:noFill/>
                    </a:ln>
                  </pic:spPr>
                </pic:pic>
              </a:graphicData>
            </a:graphic>
          </wp:inline>
        </w:drawing>
      </w:r>
      <w:r w:rsidRPr="0006138D">
        <w:fldChar w:fldCharType="end"/>
      </w:r>
    </w:p>
    <w:p w14:paraId="34313F81" w14:textId="1F3CF7AD" w:rsidR="00DF5DE8" w:rsidRDefault="004E54ED" w:rsidP="00E52CBF">
      <w:pPr>
        <w:pStyle w:val="Caption"/>
      </w:pPr>
      <w:bookmarkStart w:id="43" w:name="_Ref18074546"/>
      <w:r>
        <w:t xml:space="preserve">Figure </w:t>
      </w:r>
      <w:fldSimple w:instr=" SEQ Figure \* ARABIC ">
        <w:r w:rsidR="007B258F">
          <w:rPr>
            <w:noProof/>
          </w:rPr>
          <w:t>6</w:t>
        </w:r>
      </w:fldSimple>
      <w:bookmarkEnd w:id="43"/>
      <w:r>
        <w:t xml:space="preserve">. </w:t>
      </w:r>
      <w:r w:rsidRPr="0006138D">
        <w:t>Identify the best match to the human leptin protein in water buffalo.</w:t>
      </w:r>
      <w:bookmarkStart w:id="44" w:name="OLE_LINK138"/>
      <w:bookmarkStart w:id="45" w:name="OLE_LINK139"/>
    </w:p>
    <w:p w14:paraId="2297705F" w14:textId="77777777" w:rsidR="00E52CBF" w:rsidRPr="00E52CBF" w:rsidRDefault="00E52CBF" w:rsidP="00E52CBF"/>
    <w:bookmarkEnd w:id="44"/>
    <w:bookmarkEnd w:id="45"/>
    <w:p w14:paraId="605E0DF4" w14:textId="29DB9BC4" w:rsidR="00DF5DE8" w:rsidRDefault="00DF5DE8" w:rsidP="003966C6">
      <w:r w:rsidRPr="0006138D">
        <w:t xml:space="preserve">The best RefSeq match is to the leptin precursor in </w:t>
      </w:r>
      <w:proofErr w:type="spellStart"/>
      <w:r w:rsidRPr="0006138D">
        <w:rPr>
          <w:i/>
          <w:iCs/>
        </w:rPr>
        <w:t>Bubalus</w:t>
      </w:r>
      <w:proofErr w:type="spellEnd"/>
      <w:r w:rsidRPr="0006138D">
        <w:rPr>
          <w:i/>
          <w:iCs/>
        </w:rPr>
        <w:t xml:space="preserve"> </w:t>
      </w:r>
      <w:proofErr w:type="spellStart"/>
      <w:r w:rsidRPr="0006138D">
        <w:rPr>
          <w:i/>
          <w:iCs/>
        </w:rPr>
        <w:t>bubalis</w:t>
      </w:r>
      <w:proofErr w:type="spellEnd"/>
      <w:r w:rsidRPr="0006138D">
        <w:t xml:space="preserve"> with the accession number NP_001277830.1. The E-value is still very highly significant at 6e-96 (</w:t>
      </w:r>
      <w:r w:rsidR="00855ED8">
        <w:fldChar w:fldCharType="begin"/>
      </w:r>
      <w:r w:rsidR="00855ED8">
        <w:instrText xml:space="preserve"> REF _Ref18074546 \h </w:instrText>
      </w:r>
      <w:r w:rsidR="00855ED8">
        <w:fldChar w:fldCharType="separate"/>
      </w:r>
      <w:r w:rsidR="007B258F">
        <w:t xml:space="preserve">Figure </w:t>
      </w:r>
      <w:r w:rsidR="007B258F">
        <w:rPr>
          <w:noProof/>
        </w:rPr>
        <w:t>6</w:t>
      </w:r>
      <w:r w:rsidR="00855ED8">
        <w:fldChar w:fldCharType="end"/>
      </w:r>
      <w:r w:rsidRPr="0006138D">
        <w:t xml:space="preserve">). Click on the link under the “Description” column to navigate to the alignment. The </w:t>
      </w:r>
      <w:proofErr w:type="spellStart"/>
      <w:r w:rsidRPr="0006138D">
        <w:rPr>
          <w:i/>
          <w:iCs/>
        </w:rPr>
        <w:t>Bubalus</w:t>
      </w:r>
      <w:proofErr w:type="spellEnd"/>
      <w:r w:rsidRPr="0006138D">
        <w:rPr>
          <w:i/>
          <w:iCs/>
        </w:rPr>
        <w:t xml:space="preserve"> </w:t>
      </w:r>
      <w:proofErr w:type="spellStart"/>
      <w:r w:rsidRPr="0006138D">
        <w:rPr>
          <w:i/>
          <w:iCs/>
        </w:rPr>
        <w:t>bubalis</w:t>
      </w:r>
      <w:proofErr w:type="spellEnd"/>
      <w:r w:rsidRPr="0006138D">
        <w:t xml:space="preserve"> leptin precursor protein has the same length (167aa) as the human leptin precursor protein, and the entire protein is included in the alignment. However, there are many more changes and the percent identity are substantially lower than the alignment to the chimp leptin precursor protein.</w:t>
      </w:r>
    </w:p>
    <w:p w14:paraId="65737206" w14:textId="77777777" w:rsidR="00E52CBF" w:rsidRPr="0006138D" w:rsidRDefault="00E52CBF" w:rsidP="003966C6"/>
    <w:p w14:paraId="6FCD082C" w14:textId="0BCD9F6B" w:rsidR="0038251A" w:rsidRDefault="00D56A9D" w:rsidP="003966C6">
      <w:r>
        <w:rPr>
          <w:noProof/>
        </w:rPr>
        <mc:AlternateContent>
          <mc:Choice Requires="wps">
            <w:drawing>
              <wp:inline distT="0" distB="0" distL="0" distR="0" wp14:anchorId="6A698184" wp14:editId="6C9AA740">
                <wp:extent cx="5930900" cy="1374666"/>
                <wp:effectExtent l="12700" t="12700" r="12700" b="14605"/>
                <wp:docPr id="19" name="Rectangle 19"/>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010581D0" w14:textId="012C37E7" w:rsidR="00D56A9D" w:rsidRPr="00237E4B" w:rsidRDefault="008412AE" w:rsidP="00D56A9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D56A9D" w:rsidRPr="00237E4B">
                              <w:rPr>
                                <w:rStyle w:val="Strong"/>
                              </w:rPr>
                              <w:t xml:space="preserve">Question </w:t>
                            </w:r>
                            <w:r w:rsidR="00D56A9D">
                              <w:rPr>
                                <w:rStyle w:val="Strong"/>
                              </w:rPr>
                              <w:t>7</w:t>
                            </w:r>
                          </w:p>
                          <w:p w14:paraId="4B51A961" w14:textId="6D075B81" w:rsidR="00D56A9D" w:rsidRDefault="00D56A9D" w:rsidP="00D56A9D">
                            <w:r w:rsidRPr="0006138D">
                              <w:t xml:space="preserve">What is the percent identity and percent positives (aka percent similarity) of the </w:t>
                            </w:r>
                            <w:proofErr w:type="spellStart"/>
                            <w:r w:rsidRPr="00F23203">
                              <w:rPr>
                                <w:i/>
                                <w:iCs/>
                              </w:rPr>
                              <w:t>Bubalus</w:t>
                            </w:r>
                            <w:proofErr w:type="spellEnd"/>
                            <w:r w:rsidRPr="00F23203">
                              <w:rPr>
                                <w:i/>
                                <w:iCs/>
                              </w:rPr>
                              <w:t xml:space="preserve"> </w:t>
                            </w:r>
                            <w:proofErr w:type="spellStart"/>
                            <w:r w:rsidRPr="00F23203">
                              <w:rPr>
                                <w:i/>
                                <w:iCs/>
                              </w:rPr>
                              <w:t>bubalis</w:t>
                            </w:r>
                            <w:proofErr w:type="spellEnd"/>
                            <w:r w:rsidRPr="0006138D">
                              <w:t xml:space="preserve"> leptin sequence compared to the human sequence?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6A698184" id="Rectangle 19" o:spid="_x0000_s1037"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" fillcolor="#f6e8c3" strokecolor="#8c510a" strokeweight="2.25pt">
                <v:textbox style="mso-fit-shape-to-text:t" inset=",7.2pt,,7.2pt">
                  <w:txbxContent>
                    <w:p w14:paraId="010581D0" w14:textId="012C37E7" w:rsidR="00D56A9D" w:rsidRPr="00237E4B" w:rsidRDefault="008412AE" w:rsidP="00D56A9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D56A9D" w:rsidRPr="00237E4B">
                        <w:rPr>
                          <w:rStyle w:val="Strong"/>
                        </w:rPr>
                        <w:t xml:space="preserve">Question </w:t>
                      </w:r>
                      <w:r w:rsidR="00D56A9D">
                        <w:rPr>
                          <w:rStyle w:val="Strong"/>
                        </w:rPr>
                        <w:t>7</w:t>
                      </w:r>
                    </w:p>
                    <w:p w14:paraId="4B51A961" w14:textId="6D075B81" w:rsidR="00D56A9D" w:rsidRDefault="00D56A9D" w:rsidP="00D56A9D">
                      <w:r w:rsidRPr="0006138D">
                        <w:t xml:space="preserve">What is the percent identity and percent positives (aka percent similarity) of the </w:t>
                      </w:r>
                      <w:proofErr w:type="spellStart"/>
                      <w:r w:rsidRPr="00F23203">
                        <w:rPr>
                          <w:i/>
                          <w:iCs/>
                        </w:rPr>
                        <w:t>Bubalus</w:t>
                      </w:r>
                      <w:proofErr w:type="spellEnd"/>
                      <w:r w:rsidRPr="00F23203">
                        <w:rPr>
                          <w:i/>
                          <w:iCs/>
                        </w:rPr>
                        <w:t xml:space="preserve"> </w:t>
                      </w:r>
                      <w:proofErr w:type="spellStart"/>
                      <w:r w:rsidRPr="00F23203">
                        <w:rPr>
                          <w:i/>
                          <w:iCs/>
                        </w:rPr>
                        <w:t>bubalis</w:t>
                      </w:r>
                      <w:proofErr w:type="spellEnd"/>
                      <w:r w:rsidRPr="0006138D">
                        <w:t xml:space="preserve"> leptin sequence compared to the human sequence?</w:t>
                      </w:r>
                    </w:p>
                  </w:txbxContent>
                </v:textbox>
                <w10:anchorlock/>
              </v:rect>
            </w:pict>
          </mc:Fallback>
        </mc:AlternateContent>
      </w:r>
    </w:p>
    <w:p w14:paraId="74B77072" w14:textId="77777777" w:rsidR="0038251A" w:rsidRDefault="0038251A" w:rsidP="003966C6"/>
    <w:p w14:paraId="601C5260" w14:textId="32541F3F" w:rsidR="00C4560A" w:rsidRDefault="00C4560A" w:rsidP="003966C6"/>
    <w:p w14:paraId="603F8A0D" w14:textId="00A01095" w:rsidR="000218C5" w:rsidRDefault="000218C5" w:rsidP="003966C6"/>
    <w:p w14:paraId="17A8E146" w14:textId="44D6F64C" w:rsidR="000218C5" w:rsidRDefault="000218C5" w:rsidP="003966C6"/>
    <w:p w14:paraId="05B3ABF9" w14:textId="58D92FE5" w:rsidR="000218C5" w:rsidRDefault="000218C5" w:rsidP="003966C6"/>
    <w:p w14:paraId="1F0F4620" w14:textId="77777777" w:rsidR="000218C5" w:rsidRDefault="000218C5" w:rsidP="003966C6"/>
    <w:p w14:paraId="4B561E33" w14:textId="2C5E733A" w:rsidR="00DF5DE8" w:rsidRDefault="00DF5DE8" w:rsidP="003966C6">
      <w:r w:rsidRPr="0006138D">
        <w:lastRenderedPageBreak/>
        <w:t xml:space="preserve">You can also perform searches against the database of specific organisms. Go to the BLAST page at </w:t>
      </w:r>
      <w:hyperlink r:id="rId27" w:tgtFrame="_blank" w:history="1">
        <w:r w:rsidRPr="0006138D">
          <w:rPr>
            <w:color w:val="0000FF"/>
            <w:u w:val="single"/>
          </w:rPr>
          <w:t>https://blast.ncbi.nlm.nih.gov/Blast.cgi</w:t>
        </w:r>
      </w:hyperlink>
      <w:r w:rsidRPr="0006138D">
        <w:t xml:space="preserve"> and enter the name of the organism in the text box under the “BLAST Genomes” section to search its databases. For example, enter </w:t>
      </w:r>
      <w:r w:rsidRPr="006E1C11">
        <w:rPr>
          <w:rStyle w:val="HTMLCode"/>
        </w:rPr>
        <w:t>chimpanzee (taxid:9598)</w:t>
      </w:r>
      <w:r w:rsidRPr="0006138D">
        <w:t xml:space="preserve"> into the text box and then click on the </w:t>
      </w:r>
      <w:r w:rsidRPr="006E1C11">
        <w:rPr>
          <w:rStyle w:val="HTMLCode"/>
        </w:rPr>
        <w:t>Search</w:t>
      </w:r>
      <w:r w:rsidRPr="0006138D">
        <w:t xml:space="preserve"> button to search the chimp assembly. To search for protein matches, click on the </w:t>
      </w:r>
      <w:r w:rsidRPr="006E1C11">
        <w:rPr>
          <w:rStyle w:val="HTMLCode"/>
        </w:rPr>
        <w:t>blastp</w:t>
      </w:r>
      <w:r w:rsidRPr="0006138D">
        <w:t xml:space="preserve"> tab, paste the human leptin precursor sequence into the </w:t>
      </w:r>
      <w:r w:rsidRPr="006E1C11">
        <w:rPr>
          <w:rStyle w:val="HTMLCode"/>
        </w:rPr>
        <w:t>Enter Query Sequence</w:t>
      </w:r>
      <w:r w:rsidRPr="0006138D">
        <w:t xml:space="preserve"> text box, and then verify that the </w:t>
      </w:r>
      <w:r w:rsidRPr="006E1C11">
        <w:rPr>
          <w:rStyle w:val="HTMLCode"/>
        </w:rPr>
        <w:t>RefSeq protein</w:t>
      </w:r>
      <w:r w:rsidRPr="0006138D">
        <w:t xml:space="preserve"> option is selected under the “Database” field.</w:t>
      </w:r>
    </w:p>
    <w:p w14:paraId="3E774F5D" w14:textId="77777777" w:rsidR="006E1C11" w:rsidRPr="0006138D" w:rsidRDefault="006E1C11" w:rsidP="003966C6"/>
    <w:p w14:paraId="41D17753" w14:textId="77777777" w:rsidR="00DF5DE8" w:rsidRPr="0006138D" w:rsidRDefault="00DF5DE8" w:rsidP="003966C6">
      <w:r w:rsidRPr="0006138D">
        <w:t>Because the database is much smaller (with 64,958 sequences) than the nr database, this search will run much faster than our previous search. Click on the BLAST button to begin your search.</w:t>
      </w:r>
    </w:p>
    <w:p w14:paraId="723EA65B" w14:textId="6880DDED" w:rsidR="007F682D" w:rsidRDefault="007F682D" w:rsidP="003966C6"/>
    <w:p w14:paraId="32CECA74" w14:textId="6016C361" w:rsidR="007F682D" w:rsidRDefault="001B3529" w:rsidP="003966C6">
      <w:r>
        <w:rPr>
          <w:noProof/>
        </w:rPr>
        <mc:AlternateContent>
          <mc:Choice Requires="wps">
            <w:drawing>
              <wp:inline distT="0" distB="0" distL="0" distR="0" wp14:anchorId="64523EB9" wp14:editId="423D1AEB">
                <wp:extent cx="5930900" cy="641569"/>
                <wp:effectExtent l="12700" t="12700" r="12700" b="12700"/>
                <wp:docPr id="20" name="Rectangle 20"/>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EFEDF5"/>
                        </a:solidFill>
                        <a:ln w="28575">
                          <a:solidFill>
                            <a:srgbClr val="3F007D"/>
                          </a:solidFill>
                        </a:ln>
                      </wps:spPr>
                      <wps:style>
                        <a:lnRef idx="1">
                          <a:schemeClr val="accent5"/>
                        </a:lnRef>
                        <a:fillRef idx="2">
                          <a:schemeClr val="accent5"/>
                        </a:fillRef>
                        <a:effectRef idx="1">
                          <a:schemeClr val="accent5"/>
                        </a:effectRef>
                        <a:fontRef idx="minor">
                          <a:schemeClr val="dk1"/>
                        </a:fontRef>
                      </wps:style>
                      <wps:txbx>
                        <w:txbxContent>
                          <w:p w14:paraId="6DB55194" w14:textId="38E73695" w:rsidR="001B3529" w:rsidRDefault="005F6B8D" w:rsidP="001B3529">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r w:rsidR="001B3529" w:rsidRPr="00941B52">
                              <w:rPr>
                                <w:rStyle w:val="Strong"/>
                              </w:rPr>
                              <w:t>Archived</w:t>
                            </w:r>
                            <w:r w:rsidR="001B3529" w:rsidRPr="00237E4B">
                              <w:rPr>
                                <w:rStyle w:val="Strong"/>
                              </w:rPr>
                              <w:t>:</w:t>
                            </w:r>
                          </w:p>
                          <w:p w14:paraId="053C4B77" w14:textId="7527CBAD" w:rsidR="001B3529" w:rsidRPr="00237E4B" w:rsidRDefault="001B3529" w:rsidP="001B3529">
                            <w:pPr>
                              <w:rPr>
                                <w:rStyle w:val="Strong"/>
                              </w:rPr>
                            </w:pPr>
                            <w:r w:rsidRPr="0006138D">
                              <w:t xml:space="preserve">For teaching purposes, the result of this blastp search against the chimpanzee RefSeq protein database has been archived and is available at the </w:t>
                            </w:r>
                            <w:hyperlink r:id="rId28"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64523EB9" id="Rectangle 20" o:spid="_x0000_s1038"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" fillcolor="#efedf5" strokecolor="#3f007d" strokeweight="2.25pt">
                <v:textbox style="mso-fit-shape-to-text:t" inset=",7.2pt,,7.2pt">
                  <w:txbxContent>
                    <w:p w14:paraId="6DB55194" w14:textId="38E73695" w:rsidR="001B3529" w:rsidRDefault="005F6B8D" w:rsidP="001B3529">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r w:rsidR="001B3529" w:rsidRPr="00941B52">
                        <w:rPr>
                          <w:rStyle w:val="Strong"/>
                        </w:rPr>
                        <w:t>Archived</w:t>
                      </w:r>
                      <w:r w:rsidR="001B3529" w:rsidRPr="00237E4B">
                        <w:rPr>
                          <w:rStyle w:val="Strong"/>
                        </w:rPr>
                        <w:t>:</w:t>
                      </w:r>
                    </w:p>
                    <w:p w14:paraId="053C4B77" w14:textId="7527CBAD" w:rsidR="001B3529" w:rsidRPr="00237E4B" w:rsidRDefault="001B3529" w:rsidP="001B3529">
                      <w:pPr>
                        <w:rPr>
                          <w:rStyle w:val="Strong"/>
                        </w:rPr>
                      </w:pPr>
                      <w:r w:rsidRPr="0006138D">
                        <w:t xml:space="preserve">For teaching purposes, the result of this blastp search against the chimpanzee RefSeq protein database has been archived and is available at the </w:t>
                      </w:r>
                      <w:hyperlink r:id="rId29"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p>
                  </w:txbxContent>
                </v:textbox>
                <w10:anchorlock/>
              </v:rect>
            </w:pict>
          </mc:Fallback>
        </mc:AlternateContent>
      </w:r>
    </w:p>
    <w:p w14:paraId="36C4DF7D" w14:textId="77777777" w:rsidR="007F682D" w:rsidRPr="0006138D" w:rsidRDefault="007F682D" w:rsidP="003966C6"/>
    <w:p w14:paraId="335DE9CC" w14:textId="071CBAC4" w:rsidR="00DF5DE8" w:rsidRPr="0006138D" w:rsidRDefault="00DF5DE8" w:rsidP="003966C6"/>
    <w:p w14:paraId="658219A9" w14:textId="77777777" w:rsidR="00A079E0" w:rsidRDefault="00A079E0" w:rsidP="003966C6"/>
    <w:p w14:paraId="50572EC4" w14:textId="45D3BF6D" w:rsidR="00B134C0" w:rsidRDefault="001B1E25" w:rsidP="003966C6">
      <w:r>
        <w:rPr>
          <w:noProof/>
        </w:rPr>
        <mc:AlternateContent>
          <mc:Choice Requires="wps">
            <w:drawing>
              <wp:inline distT="0" distB="0" distL="0" distR="0" wp14:anchorId="6763A564" wp14:editId="74CCE3A3">
                <wp:extent cx="5930900" cy="1374666"/>
                <wp:effectExtent l="12700" t="12700" r="12700" b="14605"/>
                <wp:docPr id="21" name="Rectangle 21"/>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210EC1FA" w14:textId="18404BEA" w:rsidR="001B1E25" w:rsidRPr="00237E4B" w:rsidRDefault="008412AE" w:rsidP="001B1E25">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1B1E25" w:rsidRPr="00237E4B">
                              <w:rPr>
                                <w:rStyle w:val="Strong"/>
                              </w:rPr>
                              <w:t xml:space="preserve">Question </w:t>
                            </w:r>
                            <w:r w:rsidR="00865ECD">
                              <w:rPr>
                                <w:rStyle w:val="Strong"/>
                              </w:rPr>
                              <w:t>8</w:t>
                            </w:r>
                          </w:p>
                          <w:p w14:paraId="4E345515" w14:textId="5CA352E2" w:rsidR="001B1E25" w:rsidRDefault="00865ECD" w:rsidP="00865ECD">
                            <w:r w:rsidRPr="0006138D">
                              <w:t xml:space="preserve">How many hits came out of this search? Are all of them significant matches? Does the BLAST result support the hypothesis that chimps have a homolog of the human </w:t>
                            </w:r>
                            <w:r w:rsidRPr="0006138D">
                              <w:rPr>
                                <w:i/>
                                <w:iCs/>
                              </w:rPr>
                              <w:t>leptin</w:t>
                            </w:r>
                            <w:r w:rsidRPr="0006138D">
                              <w:t xml:space="preserve"> gene?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6763A564" id="Rectangle 21" o:spid="_x0000_s1039"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" fillcolor="#f6e8c3" strokecolor="#8c510a" strokeweight="2.25pt">
                <v:textbox style="mso-fit-shape-to-text:t" inset=",7.2pt,,7.2pt">
                  <w:txbxContent>
                    <w:p w14:paraId="210EC1FA" w14:textId="18404BEA" w:rsidR="001B1E25" w:rsidRPr="00237E4B" w:rsidRDefault="008412AE" w:rsidP="001B1E25">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1B1E25" w:rsidRPr="00237E4B">
                        <w:rPr>
                          <w:rStyle w:val="Strong"/>
                        </w:rPr>
                        <w:t xml:space="preserve">Question </w:t>
                      </w:r>
                      <w:r w:rsidR="00865ECD">
                        <w:rPr>
                          <w:rStyle w:val="Strong"/>
                        </w:rPr>
                        <w:t>8</w:t>
                      </w:r>
                    </w:p>
                    <w:p w14:paraId="4E345515" w14:textId="5CA352E2" w:rsidR="001B1E25" w:rsidRDefault="00865ECD" w:rsidP="00865ECD">
                      <w:r w:rsidRPr="0006138D">
                        <w:t xml:space="preserve">How many hits came out of this search? Are all of them significant matches? Does the BLAST result support the hypothesis that chimps have a homolog of the human </w:t>
                      </w:r>
                      <w:r w:rsidRPr="0006138D">
                        <w:rPr>
                          <w:i/>
                          <w:iCs/>
                        </w:rPr>
                        <w:t>leptin</w:t>
                      </w:r>
                      <w:r w:rsidRPr="0006138D">
                        <w:t xml:space="preserve"> gene?</w:t>
                      </w:r>
                    </w:p>
                  </w:txbxContent>
                </v:textbox>
                <w10:anchorlock/>
              </v:rect>
            </w:pict>
          </mc:Fallback>
        </mc:AlternateContent>
      </w:r>
    </w:p>
    <w:p w14:paraId="0630E501" w14:textId="4267FA48" w:rsidR="00A85D69" w:rsidRDefault="00A85D69" w:rsidP="003966C6"/>
    <w:p w14:paraId="29F96D15" w14:textId="78054D9C" w:rsidR="00C95A14" w:rsidRDefault="00C95A14" w:rsidP="003966C6">
      <w:r>
        <w:rPr>
          <w:noProof/>
        </w:rPr>
        <mc:AlternateContent>
          <mc:Choice Requires="wps">
            <w:drawing>
              <wp:inline distT="0" distB="0" distL="0" distR="0" wp14:anchorId="7E7F5DB1" wp14:editId="773A5199">
                <wp:extent cx="5930900" cy="1374666"/>
                <wp:effectExtent l="12700" t="12700" r="12700" b="6985"/>
                <wp:docPr id="22" name="Rectangle 22"/>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DBFAF4"/>
                        </a:solidFill>
                        <a:ln w="28575">
                          <a:solidFill>
                            <a:srgbClr val="1ABC9C"/>
                          </a:solidFill>
                        </a:ln>
                      </wps:spPr>
                      <wps:style>
                        <a:lnRef idx="1">
                          <a:schemeClr val="accent5"/>
                        </a:lnRef>
                        <a:fillRef idx="2">
                          <a:schemeClr val="accent5"/>
                        </a:fillRef>
                        <a:effectRef idx="1">
                          <a:schemeClr val="accent5"/>
                        </a:effectRef>
                        <a:fontRef idx="minor">
                          <a:schemeClr val="dk1"/>
                        </a:fontRef>
                      </wps:style>
                      <wps:txbx>
                        <w:txbxContent>
                          <w:p w14:paraId="36BE5C37" w14:textId="77264471" w:rsidR="00C95A14" w:rsidRPr="00237E4B" w:rsidRDefault="00D46788" w:rsidP="00C95A14">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A1"/>
                                </mc:Choice>
                                <mc:Fallback>
                                  <w:t>💡</w:t>
                                </mc:Fallback>
                              </mc:AlternateContent>
                            </w:r>
                            <w:r w:rsidR="00C95A14" w:rsidRPr="00237E4B">
                              <w:rPr>
                                <w:rStyle w:val="Strong"/>
                              </w:rPr>
                              <w:t>Tip</w:t>
                            </w:r>
                          </w:p>
                          <w:p w14:paraId="39072A7A" w14:textId="7F18C547" w:rsidR="00C95A14" w:rsidRPr="00C95A14" w:rsidRDefault="00C95A14" w:rsidP="00C95A14">
                            <w:r w:rsidRPr="0006138D">
                              <w:t>In general, we consider matches with E-values less than 1 x 10</w:t>
                            </w:r>
                            <w:r w:rsidRPr="0006138D">
                              <w:rPr>
                                <w:vertAlign w:val="superscript"/>
                              </w:rPr>
                              <w:t>-5</w:t>
                            </w:r>
                            <w:r w:rsidRPr="0006138D">
                              <w:t xml:space="preserve"> as statistically significant.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7E7F5DB1" id="Rectangle 22" o:spid="_x0000_s1040"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" fillcolor="#dbfaf4" strokecolor="#1abc9c" strokeweight="2.25pt">
                <v:textbox style="mso-fit-shape-to-text:t" inset=",7.2pt,,7.2pt">
                  <w:txbxContent>
                    <w:p w14:paraId="36BE5C37" w14:textId="77264471" w:rsidR="00C95A14" w:rsidRPr="00237E4B" w:rsidRDefault="00D46788" w:rsidP="00C95A14">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A1"/>
                          </mc:Choice>
                          <mc:Fallback>
                            <w:t>💡</w:t>
                          </mc:Fallback>
                        </mc:AlternateContent>
                      </w:r>
                      <w:r w:rsidR="00C95A14" w:rsidRPr="00237E4B">
                        <w:rPr>
                          <w:rStyle w:val="Strong"/>
                        </w:rPr>
                        <w:t>Tip</w:t>
                      </w:r>
                    </w:p>
                    <w:p w14:paraId="39072A7A" w14:textId="7F18C547" w:rsidR="00C95A14" w:rsidRPr="00C95A14" w:rsidRDefault="00C95A14" w:rsidP="00C95A14">
                      <w:r w:rsidRPr="0006138D">
                        <w:t>In general, we consider matches with E-values less than 1 x 10</w:t>
                      </w:r>
                      <w:r w:rsidRPr="0006138D">
                        <w:rPr>
                          <w:vertAlign w:val="superscript"/>
                        </w:rPr>
                        <w:t>-5</w:t>
                      </w:r>
                      <w:r w:rsidRPr="0006138D">
                        <w:t xml:space="preserve"> as statistically significant.</w:t>
                      </w:r>
                    </w:p>
                  </w:txbxContent>
                </v:textbox>
                <w10:anchorlock/>
              </v:rect>
            </w:pict>
          </mc:Fallback>
        </mc:AlternateContent>
      </w:r>
    </w:p>
    <w:p w14:paraId="274EEE1B" w14:textId="77777777" w:rsidR="00A85D69" w:rsidRDefault="00A85D69" w:rsidP="003966C6"/>
    <w:p w14:paraId="2682C627" w14:textId="7329A983" w:rsidR="00A85D69" w:rsidRDefault="00A85D69" w:rsidP="003966C6"/>
    <w:p w14:paraId="2058F4F6" w14:textId="114FD686" w:rsidR="000218C5" w:rsidRDefault="000218C5" w:rsidP="003966C6"/>
    <w:p w14:paraId="3EE58A0D" w14:textId="06EDF77B" w:rsidR="000218C5" w:rsidRDefault="000218C5" w:rsidP="003966C6"/>
    <w:p w14:paraId="445CAC8B" w14:textId="77777777" w:rsidR="000218C5" w:rsidRDefault="000218C5" w:rsidP="003966C6"/>
    <w:p w14:paraId="59E74E77" w14:textId="1A1158A7" w:rsidR="00DF5DE8" w:rsidRPr="0006138D" w:rsidRDefault="00DF5DE8" w:rsidP="003966C6">
      <w:r w:rsidRPr="0006138D">
        <w:t xml:space="preserve">To further support your hypothesis that chimps have a homolog of the human leptin precursor gene, you can use the putative chimp leptin precursor sequence and do a blastp search against the human RefSeq protein sequence database. To do this, select the </w:t>
      </w:r>
      <w:r w:rsidRPr="000218C5">
        <w:rPr>
          <w:rStyle w:val="HTMLCode"/>
        </w:rPr>
        <w:t>Alignments</w:t>
      </w:r>
      <w:r w:rsidRPr="0006138D">
        <w:t xml:space="preserve"> tab and then click on the </w:t>
      </w:r>
      <w:proofErr w:type="spellStart"/>
      <w:r w:rsidRPr="0006138D">
        <w:t>GenPept</w:t>
      </w:r>
      <w:proofErr w:type="spellEnd"/>
      <w:r w:rsidRPr="0006138D">
        <w:t xml:space="preserve"> link in the blue toolbar above the sequence you believe to be the chimp leptin precursor to retrieve the </w:t>
      </w:r>
      <w:proofErr w:type="spellStart"/>
      <w:r w:rsidRPr="0006138D">
        <w:t>GenPept</w:t>
      </w:r>
      <w:proofErr w:type="spellEnd"/>
      <w:r w:rsidRPr="0006138D">
        <w:t xml:space="preserve"> protein record. Click on the </w:t>
      </w:r>
      <w:r w:rsidRPr="000218C5">
        <w:rPr>
          <w:rStyle w:val="HTMLCode"/>
        </w:rPr>
        <w:t>FASTA</w:t>
      </w:r>
      <w:r w:rsidRPr="0006138D">
        <w:t xml:space="preserve"> link under the gene name to obtain the full chimp protein sequence in FASTA format. Copy the sequence and go back to the NCBI BLAST page and click on the </w:t>
      </w:r>
      <w:r w:rsidRPr="000218C5">
        <w:rPr>
          <w:rStyle w:val="HTMLCode"/>
        </w:rPr>
        <w:t>Human</w:t>
      </w:r>
      <w:r w:rsidRPr="0006138D">
        <w:t xml:space="preserve"> link under the “BLAST Genomes” section. Select the blastp program, verify that the </w:t>
      </w:r>
      <w:r w:rsidRPr="000218C5">
        <w:rPr>
          <w:rStyle w:val="HTMLCode"/>
        </w:rPr>
        <w:t>RefSeq protein</w:t>
      </w:r>
      <w:r w:rsidRPr="0006138D">
        <w:t xml:space="preserve"> option is selected under the “Database” field, and then paste the chimp leptin precursor sequence into the </w:t>
      </w:r>
      <w:r w:rsidRPr="000218C5">
        <w:rPr>
          <w:rStyle w:val="HTMLCode"/>
        </w:rPr>
        <w:t>Enter Query Sequence</w:t>
      </w:r>
      <w:r w:rsidRPr="0006138D">
        <w:t xml:space="preserve"> text box.</w:t>
      </w:r>
    </w:p>
    <w:p w14:paraId="19BA1ABA" w14:textId="194EEE88" w:rsidR="00DF5DE8" w:rsidRDefault="00DF5DE8" w:rsidP="003966C6">
      <w:r w:rsidRPr="0006138D">
        <w:lastRenderedPageBreak/>
        <w:t>Click on the BLAST button to perform your search.</w:t>
      </w:r>
    </w:p>
    <w:p w14:paraId="22AF53FD" w14:textId="56FC830B" w:rsidR="00363A16" w:rsidRDefault="00363A16" w:rsidP="003966C6"/>
    <w:p w14:paraId="303C22C0" w14:textId="0B507BB5" w:rsidR="005D138A" w:rsidRDefault="005D138A" w:rsidP="003966C6">
      <w:r>
        <w:rPr>
          <w:noProof/>
        </w:rPr>
        <mc:AlternateContent>
          <mc:Choice Requires="wps">
            <w:drawing>
              <wp:inline distT="0" distB="0" distL="0" distR="0" wp14:anchorId="29A67DBC" wp14:editId="73326ADD">
                <wp:extent cx="5930900" cy="641569"/>
                <wp:effectExtent l="12700" t="12700" r="12700" b="12700"/>
                <wp:docPr id="24" name="Rectangle 24"/>
                <wp:cNvGraphicFramePr/>
                <a:graphic xmlns:a="http://schemas.openxmlformats.org/drawingml/2006/main">
                  <a:graphicData uri="http://schemas.microsoft.com/office/word/2010/wordprocessingShape">
                    <wps:wsp>
                      <wps:cNvSpPr/>
                      <wps:spPr>
                        <a:xfrm>
                          <a:off x="0" y="0"/>
                          <a:ext cx="5930900" cy="641569"/>
                        </a:xfrm>
                        <a:prstGeom prst="rect">
                          <a:avLst/>
                        </a:prstGeom>
                        <a:solidFill>
                          <a:srgbClr val="EFEDF5"/>
                        </a:solidFill>
                        <a:ln w="28575">
                          <a:solidFill>
                            <a:srgbClr val="3F007D"/>
                          </a:solidFill>
                        </a:ln>
                      </wps:spPr>
                      <wps:style>
                        <a:lnRef idx="1">
                          <a:schemeClr val="accent5"/>
                        </a:lnRef>
                        <a:fillRef idx="2">
                          <a:schemeClr val="accent5"/>
                        </a:fillRef>
                        <a:effectRef idx="1">
                          <a:schemeClr val="accent5"/>
                        </a:effectRef>
                        <a:fontRef idx="minor">
                          <a:schemeClr val="dk1"/>
                        </a:fontRef>
                      </wps:style>
                      <wps:txbx>
                        <w:txbxContent>
                          <w:p w14:paraId="1FF8AE06" w14:textId="30D97979" w:rsidR="005D138A" w:rsidRDefault="007D3167" w:rsidP="005D138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r w:rsidR="005D138A" w:rsidRPr="00941B52">
                              <w:rPr>
                                <w:rStyle w:val="Strong"/>
                              </w:rPr>
                              <w:t>Archived</w:t>
                            </w:r>
                            <w:r w:rsidR="005D138A" w:rsidRPr="00237E4B">
                              <w:rPr>
                                <w:rStyle w:val="Strong"/>
                              </w:rPr>
                              <w:t>:</w:t>
                            </w:r>
                          </w:p>
                          <w:p w14:paraId="2238D115" w14:textId="0DF508CB" w:rsidR="005D138A" w:rsidRPr="00237E4B" w:rsidRDefault="005D138A" w:rsidP="005D138A">
                            <w:pPr>
                              <w:rPr>
                                <w:rStyle w:val="Strong"/>
                              </w:rPr>
                            </w:pPr>
                            <w:r w:rsidRPr="0006138D">
                              <w:t xml:space="preserve">For teaching purposes, the result of this blastp search against the human RefSeq protein database has been archived and is available at the </w:t>
                            </w:r>
                            <w:hyperlink r:id="rId30"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29A67DBC" id="Rectangle 24" o:spid="_x0000_s1041" style="width:467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" fillcolor="#efedf5" strokecolor="#3f007d" strokeweight="2.25pt">
                <v:textbox style="mso-fit-shape-to-text:t" inset=",7.2pt,,7.2pt">
                  <w:txbxContent>
                    <w:p w14:paraId="1FF8AE06" w14:textId="30D97979" w:rsidR="005D138A" w:rsidRDefault="007D3167" w:rsidP="005D138A">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E6"/>
                          </mc:Choice>
                          <mc:Fallback>
                            <w:t>📦</w:t>
                          </mc:Fallback>
                        </mc:AlternateContent>
                      </w:r>
                      <w:r>
                        <w:rPr>
                          <w:rStyle w:val="Strong"/>
                        </w:rPr>
                        <w:t xml:space="preserve"> </w:t>
                      </w:r>
                      <w:r w:rsidR="005D138A" w:rsidRPr="00941B52">
                        <w:rPr>
                          <w:rStyle w:val="Strong"/>
                        </w:rPr>
                        <w:t>Archived</w:t>
                      </w:r>
                      <w:r w:rsidR="005D138A" w:rsidRPr="00237E4B">
                        <w:rPr>
                          <w:rStyle w:val="Strong"/>
                        </w:rPr>
                        <w:t>:</w:t>
                      </w:r>
                    </w:p>
                    <w:p w14:paraId="2238D115" w14:textId="0DF508CB" w:rsidR="005D138A" w:rsidRPr="00237E4B" w:rsidRDefault="005D138A" w:rsidP="005D138A">
                      <w:pPr>
                        <w:rPr>
                          <w:rStyle w:val="Strong"/>
                        </w:rPr>
                      </w:pPr>
                      <w:r w:rsidRPr="0006138D">
                        <w:t xml:space="preserve">For teaching purposes, the result of this blastp search against the human RefSeq protein database has been archived and is available at the </w:t>
                      </w:r>
                      <w:hyperlink r:id="rId31" w:tgtFrame="_blank" w:history="1">
                        <w:proofErr w:type="spellStart"/>
                        <w:r w:rsidRPr="0006138D">
                          <w:rPr>
                            <w:color w:val="0000FF"/>
                            <w:u w:val="single"/>
                          </w:rPr>
                          <w:t>CyVerse</w:t>
                        </w:r>
                        <w:proofErr w:type="spellEnd"/>
                        <w:r w:rsidRPr="0006138D">
                          <w:rPr>
                            <w:color w:val="0000FF"/>
                            <w:u w:val="single"/>
                          </w:rPr>
                          <w:t xml:space="preserve"> Data Store</w:t>
                        </w:r>
                      </w:hyperlink>
                      <w:r w:rsidRPr="0006138D">
                        <w:t>.</w:t>
                      </w:r>
                    </w:p>
                  </w:txbxContent>
                </v:textbox>
                <w10:anchorlock/>
              </v:rect>
            </w:pict>
          </mc:Fallback>
        </mc:AlternateContent>
      </w:r>
    </w:p>
    <w:p w14:paraId="47443D83" w14:textId="77777777" w:rsidR="005D138A" w:rsidRDefault="005D138A" w:rsidP="003966C6"/>
    <w:p w14:paraId="1D1FC913" w14:textId="77777777" w:rsidR="00363A16" w:rsidRDefault="00363A16" w:rsidP="003966C6"/>
    <w:p w14:paraId="0ACEE8D2" w14:textId="631BF5CB" w:rsidR="00363A16" w:rsidRDefault="00682531" w:rsidP="003966C6">
      <w:r>
        <w:rPr>
          <w:noProof/>
        </w:rPr>
        <mc:AlternateContent>
          <mc:Choice Requires="wps">
            <w:drawing>
              <wp:inline distT="0" distB="0" distL="0" distR="0" wp14:anchorId="42B15B0A" wp14:editId="28FE76DC">
                <wp:extent cx="5930900" cy="1374666"/>
                <wp:effectExtent l="12700" t="12700" r="12700" b="14605"/>
                <wp:docPr id="23" name="Rectangle 23"/>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49FAD4EF" w14:textId="0A642289" w:rsidR="00682531" w:rsidRPr="00237E4B" w:rsidRDefault="008412AE" w:rsidP="00682531">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682531" w:rsidRPr="00237E4B">
                              <w:rPr>
                                <w:rStyle w:val="Strong"/>
                              </w:rPr>
                              <w:t xml:space="preserve">Question </w:t>
                            </w:r>
                            <w:r w:rsidR="00682531">
                              <w:rPr>
                                <w:rStyle w:val="Strong"/>
                              </w:rPr>
                              <w:t>9</w:t>
                            </w:r>
                          </w:p>
                          <w:p w14:paraId="36C7BCC0" w14:textId="2CFAC4F9" w:rsidR="00682531" w:rsidRDefault="00682531" w:rsidP="00682531">
                            <w:r w:rsidRPr="0006138D">
                              <w:t>Did you obtain matches from this search? Are they significant matches? How do you know? Does this data support your hypothesis about the presence of a leptin homolog in chimps?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42B15B0A" id="Rectangle 23" o:spid="_x0000_s1042"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" fillcolor="#f6e8c3" strokecolor="#8c510a" strokeweight="2.25pt">
                <v:textbox style="mso-fit-shape-to-text:t" inset=",7.2pt,,7.2pt">
                  <w:txbxContent>
                    <w:p w14:paraId="49FAD4EF" w14:textId="0A642289" w:rsidR="00682531" w:rsidRPr="00237E4B" w:rsidRDefault="008412AE" w:rsidP="00682531">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682531" w:rsidRPr="00237E4B">
                        <w:rPr>
                          <w:rStyle w:val="Strong"/>
                        </w:rPr>
                        <w:t xml:space="preserve">Question </w:t>
                      </w:r>
                      <w:r w:rsidR="00682531">
                        <w:rPr>
                          <w:rStyle w:val="Strong"/>
                        </w:rPr>
                        <w:t>9</w:t>
                      </w:r>
                    </w:p>
                    <w:p w14:paraId="36C7BCC0" w14:textId="2CFAC4F9" w:rsidR="00682531" w:rsidRDefault="00682531" w:rsidP="00682531">
                      <w:r w:rsidRPr="0006138D">
                        <w:t>Did you obtain matches from this search? Are they significant matches? How do you know? Does this data support your hypothesis about the presence of a leptin homolog in chimps?</w:t>
                      </w:r>
                    </w:p>
                  </w:txbxContent>
                </v:textbox>
                <w10:anchorlock/>
              </v:rect>
            </w:pict>
          </mc:Fallback>
        </mc:AlternateContent>
      </w:r>
    </w:p>
    <w:p w14:paraId="69C1EF8D" w14:textId="1781C0A6" w:rsidR="00DF5DE8" w:rsidRPr="0006138D" w:rsidRDefault="00DF5DE8" w:rsidP="003966C6"/>
    <w:p w14:paraId="500FD21B" w14:textId="42030D50" w:rsidR="00DF5DE8" w:rsidRDefault="00DF5DE8" w:rsidP="003966C6"/>
    <w:p w14:paraId="0A2290A8" w14:textId="6B14214B" w:rsidR="00EB24E6" w:rsidRDefault="00EB24E6" w:rsidP="003966C6"/>
    <w:p w14:paraId="7E4E3726" w14:textId="19A6A538" w:rsidR="00EB24E6" w:rsidRDefault="00EB24E6" w:rsidP="003966C6"/>
    <w:p w14:paraId="291D04ED" w14:textId="5952B8AF" w:rsidR="00EB24E6" w:rsidRDefault="00EB24E6" w:rsidP="003966C6"/>
    <w:p w14:paraId="55840171" w14:textId="44382D28" w:rsidR="00EB24E6" w:rsidRDefault="00EB24E6" w:rsidP="003966C6"/>
    <w:p w14:paraId="3A2940F5" w14:textId="5BADC048" w:rsidR="00EB24E6" w:rsidRDefault="00EB24E6" w:rsidP="003966C6"/>
    <w:p w14:paraId="33B67CB9" w14:textId="7ADB94A1" w:rsidR="00EB24E6" w:rsidRDefault="00EB24E6" w:rsidP="003966C6"/>
    <w:p w14:paraId="54E1D302" w14:textId="7668CA91" w:rsidR="00EB24E6" w:rsidRDefault="00EB24E6" w:rsidP="003966C6"/>
    <w:p w14:paraId="2D300A86" w14:textId="77777777" w:rsidR="00EB24E6" w:rsidRPr="0006138D" w:rsidRDefault="00EB24E6" w:rsidP="003966C6"/>
    <w:p w14:paraId="2E297D89" w14:textId="77777777" w:rsidR="00DF5DE8" w:rsidRPr="0006138D" w:rsidRDefault="00DF5DE8" w:rsidP="003966C6">
      <w:r w:rsidRPr="0006138D">
        <w:t>Information accessed August 2, 2019.</w:t>
      </w:r>
    </w:p>
    <w:p w14:paraId="252B7B29" w14:textId="4DDE97B0" w:rsidR="00B17FD9" w:rsidRDefault="00867B17">
      <w:pPr>
        <w:rPr>
          <w:sz w:val="36"/>
          <w:szCs w:val="36"/>
        </w:rPr>
      </w:pPr>
      <w:r>
        <w:rPr>
          <w:sz w:val="36"/>
          <w:szCs w:val="36"/>
        </w:rPr>
        <w:br w:type="page"/>
      </w:r>
    </w:p>
    <w:p w14:paraId="08C1ACDE" w14:textId="380EA70D" w:rsidR="00DF5DE8" w:rsidRPr="00E0044D" w:rsidRDefault="00DF5DE8" w:rsidP="00E0044D">
      <w:pPr>
        <w:pStyle w:val="Heading1"/>
      </w:pPr>
      <w:bookmarkStart w:id="46" w:name="_Toc18078121"/>
      <w:r w:rsidRPr="00E0044D">
        <w:lastRenderedPageBreak/>
        <w:t>Summary</w:t>
      </w:r>
      <w:bookmarkEnd w:id="46"/>
    </w:p>
    <w:p w14:paraId="7060D979" w14:textId="77777777" w:rsidR="00B17FD9" w:rsidRDefault="00B17FD9" w:rsidP="003966C6"/>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15"/>
        <w:gridCol w:w="7470"/>
      </w:tblGrid>
      <w:tr w:rsidR="00691063" w:rsidRPr="0006138D" w14:paraId="53C4ABC1" w14:textId="77777777" w:rsidTr="00691063">
        <w:trPr>
          <w:tblCellSpacing w:w="15" w:type="dxa"/>
        </w:trPr>
        <w:tc>
          <w:tcPr>
            <w:tcW w:w="1570" w:type="dxa"/>
            <w:vAlign w:val="center"/>
          </w:tcPr>
          <w:p w14:paraId="336B20B9" w14:textId="25D4F164" w:rsidR="00691063" w:rsidRPr="0006138D" w:rsidRDefault="00691063" w:rsidP="003966C6">
            <w:r>
              <w:t>Title:</w:t>
            </w:r>
          </w:p>
        </w:tc>
        <w:tc>
          <w:tcPr>
            <w:tcW w:w="7425" w:type="dxa"/>
            <w:vAlign w:val="center"/>
          </w:tcPr>
          <w:p w14:paraId="2FD32F27" w14:textId="030C99E1" w:rsidR="00691063" w:rsidRPr="0006138D" w:rsidRDefault="00691063" w:rsidP="003966C6">
            <w:r w:rsidRPr="0006138D">
              <w:t>Summative Questions for the Introduction to BLAST using human leptin</w:t>
            </w:r>
          </w:p>
        </w:tc>
      </w:tr>
      <w:tr w:rsidR="00DF5DE8" w:rsidRPr="0006138D" w14:paraId="39217EA4" w14:textId="77777777" w:rsidTr="00691063">
        <w:trPr>
          <w:tblCellSpacing w:w="15" w:type="dxa"/>
        </w:trPr>
        <w:tc>
          <w:tcPr>
            <w:tcW w:w="1570" w:type="dxa"/>
            <w:vAlign w:val="center"/>
            <w:hideMark/>
          </w:tcPr>
          <w:p w14:paraId="7BC396C3" w14:textId="77777777" w:rsidR="00DF5DE8" w:rsidRPr="0006138D" w:rsidRDefault="00DF5DE8" w:rsidP="003966C6">
            <w:r w:rsidRPr="0006138D">
              <w:t>Author:</w:t>
            </w:r>
          </w:p>
        </w:tc>
        <w:tc>
          <w:tcPr>
            <w:tcW w:w="7425" w:type="dxa"/>
            <w:vAlign w:val="center"/>
            <w:hideMark/>
          </w:tcPr>
          <w:p w14:paraId="197BB027" w14:textId="77777777" w:rsidR="00DF5DE8" w:rsidRPr="0006138D" w:rsidRDefault="00DF5DE8" w:rsidP="003966C6">
            <w:r w:rsidRPr="0006138D">
              <w:t>Douglas L. Chalker</w:t>
            </w:r>
          </w:p>
        </w:tc>
      </w:tr>
      <w:tr w:rsidR="00DF5DE8" w:rsidRPr="0006138D" w14:paraId="455915EF" w14:textId="77777777" w:rsidTr="00691063">
        <w:trPr>
          <w:tblCellSpacing w:w="15" w:type="dxa"/>
        </w:trPr>
        <w:tc>
          <w:tcPr>
            <w:tcW w:w="1570" w:type="dxa"/>
            <w:vAlign w:val="center"/>
            <w:hideMark/>
          </w:tcPr>
          <w:p w14:paraId="55043570" w14:textId="77777777" w:rsidR="00DF5DE8" w:rsidRPr="0006138D" w:rsidRDefault="00DF5DE8" w:rsidP="003966C6">
            <w:r w:rsidRPr="0006138D">
              <w:t>Last Update:</w:t>
            </w:r>
          </w:p>
        </w:tc>
        <w:tc>
          <w:tcPr>
            <w:tcW w:w="7425" w:type="dxa"/>
            <w:vAlign w:val="center"/>
            <w:hideMark/>
          </w:tcPr>
          <w:p w14:paraId="1D82FE0E" w14:textId="7DA9DB2A" w:rsidR="00DF5DE8" w:rsidRPr="0006138D" w:rsidRDefault="00C46278" w:rsidP="003966C6">
            <w:r>
              <w:t>08/02/2019</w:t>
            </w:r>
          </w:p>
        </w:tc>
      </w:tr>
      <w:tr w:rsidR="00DF5DE8" w:rsidRPr="0006138D" w14:paraId="68853189" w14:textId="77777777" w:rsidTr="00691063">
        <w:trPr>
          <w:tblCellSpacing w:w="15" w:type="dxa"/>
        </w:trPr>
        <w:tc>
          <w:tcPr>
            <w:tcW w:w="1570" w:type="dxa"/>
            <w:vAlign w:val="center"/>
            <w:hideMark/>
          </w:tcPr>
          <w:p w14:paraId="05AB4A2B" w14:textId="77777777" w:rsidR="00DF5DE8" w:rsidRPr="0006138D" w:rsidRDefault="00DF5DE8" w:rsidP="003966C6">
            <w:r w:rsidRPr="0006138D">
              <w:t>Version:</w:t>
            </w:r>
          </w:p>
        </w:tc>
        <w:tc>
          <w:tcPr>
            <w:tcW w:w="7425" w:type="dxa"/>
            <w:vAlign w:val="center"/>
            <w:hideMark/>
          </w:tcPr>
          <w:p w14:paraId="17490D05" w14:textId="77777777" w:rsidR="00DF5DE8" w:rsidRPr="0006138D" w:rsidRDefault="00DF5DE8" w:rsidP="003966C6">
            <w:r w:rsidRPr="0006138D">
              <w:t>0.0.1</w:t>
            </w:r>
          </w:p>
        </w:tc>
      </w:tr>
    </w:tbl>
    <w:p w14:paraId="35188F63" w14:textId="77777777" w:rsidR="00B17FD9" w:rsidRDefault="00B17FD9" w:rsidP="003966C6"/>
    <w:p w14:paraId="125A72A9" w14:textId="77777777" w:rsidR="00B17FD9" w:rsidRDefault="00B17FD9" w:rsidP="003966C6"/>
    <w:p w14:paraId="58CA41DD" w14:textId="0A419E16" w:rsidR="00DF5DE8" w:rsidRPr="0006138D" w:rsidRDefault="00DF5DE8" w:rsidP="00B17FD9">
      <w:pPr>
        <w:pStyle w:val="Heading2"/>
        <w:rPr>
          <w:rFonts w:eastAsia="Times New Roman"/>
        </w:rPr>
      </w:pPr>
      <w:bookmarkStart w:id="47" w:name="_Toc18078122"/>
      <w:r w:rsidRPr="0006138D">
        <w:rPr>
          <w:rFonts w:eastAsia="Times New Roman"/>
        </w:rPr>
        <w:t>Exercise Summary</w:t>
      </w:r>
      <w:bookmarkEnd w:id="47"/>
    </w:p>
    <w:p w14:paraId="624DA71B" w14:textId="4B0858C9" w:rsidR="00DF5DE8" w:rsidRDefault="00DF5DE8" w:rsidP="003966C6">
      <w:r w:rsidRPr="0006138D">
        <w:t xml:space="preserve">In this exercise, you used the </w:t>
      </w:r>
      <w:r w:rsidR="00C8175A" w:rsidRPr="00C8175A">
        <w:t>NCBI</w:t>
      </w:r>
      <w:r w:rsidR="00C8175A">
        <w:t xml:space="preserve"> Database </w:t>
      </w:r>
      <w:r w:rsidRPr="0006138D">
        <w:t xml:space="preserve">to discover information about the </w:t>
      </w:r>
      <w:r w:rsidRPr="0006138D">
        <w:rPr>
          <w:i/>
          <w:iCs/>
        </w:rPr>
        <w:t>leptin</w:t>
      </w:r>
      <w:r w:rsidR="00C8175A">
        <w:rPr>
          <w:i/>
          <w:iCs/>
        </w:rPr>
        <w:t xml:space="preserve"> </w:t>
      </w:r>
      <w:r w:rsidR="00C8175A">
        <w:t>gene</w:t>
      </w:r>
      <w:r w:rsidR="00913689">
        <w:t xml:space="preserve"> </w:t>
      </w:r>
      <w:r w:rsidRPr="0006138D">
        <w:t>and its genetic link to obesity. You then downloaded the human leptin protein and used the</w:t>
      </w:r>
      <w:r w:rsidR="00C8175A" w:rsidRPr="00C8175A">
        <w:t xml:space="preserve"> BLAST</w:t>
      </w:r>
      <w:r w:rsidR="00C8175A">
        <w:t xml:space="preserve"> </w:t>
      </w:r>
      <w:r w:rsidRPr="0006138D">
        <w:t>bioinformatics tool to determine whether</w:t>
      </w:r>
      <w:r w:rsidR="00C8175A" w:rsidRPr="00C8175A">
        <w:t xml:space="preserve"> homologs</w:t>
      </w:r>
      <w:r w:rsidR="00BD656A">
        <w:t xml:space="preserve"> </w:t>
      </w:r>
      <w:r w:rsidRPr="0006138D">
        <w:t xml:space="preserve">of the human </w:t>
      </w:r>
      <w:r w:rsidRPr="0006138D">
        <w:rPr>
          <w:i/>
          <w:iCs/>
        </w:rPr>
        <w:t>leptin</w:t>
      </w:r>
      <w:r w:rsidRPr="0006138D">
        <w:t xml:space="preserve"> gene are found in other organisms and used that information to consider how sequence similarity allows one to gain support for evolutionary relationships between species. You should now have a general understanding of how one can identify related DNA and protein sequences using tools that compare a specific sequence to a database of known sequences.</w:t>
      </w:r>
    </w:p>
    <w:p w14:paraId="1A430372" w14:textId="77777777" w:rsidR="006E0F07" w:rsidRPr="00C8175A" w:rsidRDefault="006E0F07" w:rsidP="003966C6"/>
    <w:p w14:paraId="6A247DB1" w14:textId="77777777" w:rsidR="00B17FD9" w:rsidRPr="0006138D" w:rsidRDefault="00B17FD9" w:rsidP="003966C6"/>
    <w:p w14:paraId="58109F42" w14:textId="150BA1DA" w:rsidR="00DF5DE8" w:rsidRDefault="00DF5DE8" w:rsidP="006E0F07">
      <w:pPr>
        <w:pStyle w:val="Heading2"/>
      </w:pPr>
      <w:bookmarkStart w:id="48" w:name="_Toc18078123"/>
      <w:r w:rsidRPr="0006138D">
        <w:rPr>
          <w:rFonts w:eastAsia="Times New Roman"/>
        </w:rPr>
        <w:t>Summative Questions</w:t>
      </w:r>
      <w:bookmarkEnd w:id="48"/>
    </w:p>
    <w:p w14:paraId="7A4CECFA" w14:textId="742C2947" w:rsidR="00E0044D" w:rsidRDefault="00E0044D" w:rsidP="003966C6"/>
    <w:p w14:paraId="5D388FBD" w14:textId="5663F3CF" w:rsidR="00E0044D" w:rsidRDefault="00E0044D" w:rsidP="003966C6">
      <w:r>
        <w:rPr>
          <w:noProof/>
        </w:rPr>
        <mc:AlternateContent>
          <mc:Choice Requires="wps">
            <w:drawing>
              <wp:inline distT="0" distB="0" distL="0" distR="0" wp14:anchorId="06346A08" wp14:editId="23D469F5">
                <wp:extent cx="5930900" cy="1374666"/>
                <wp:effectExtent l="12700" t="12700" r="12700" b="14605"/>
                <wp:docPr id="25" name="Rectangle 25"/>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5DEF24BE" w14:textId="59C8965E" w:rsidR="00E0044D" w:rsidRPr="00237E4B" w:rsidRDefault="008412AE" w:rsidP="00E0044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E0044D" w:rsidRPr="00E0044D">
                              <w:rPr>
                                <w:rStyle w:val="Strong"/>
                              </w:rPr>
                              <w:t>Summary Question 1</w:t>
                            </w:r>
                          </w:p>
                          <w:p w14:paraId="3A617A1F" w14:textId="32F65440" w:rsidR="00E0044D" w:rsidRDefault="00E0044D" w:rsidP="00E0044D">
                            <w:r w:rsidRPr="0006138D">
                              <w:t>List three types of information that one can access using NCBI databases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06346A08" id="Rectangle 25" o:spid="_x0000_s1043"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" fillcolor="#f6e8c3" strokecolor="#8c510a" strokeweight="2.25pt">
                <v:textbox style="mso-fit-shape-to-text:t" inset=",7.2pt,,7.2pt">
                  <w:txbxContent>
                    <w:p w14:paraId="5DEF24BE" w14:textId="59C8965E" w:rsidR="00E0044D" w:rsidRPr="00237E4B" w:rsidRDefault="008412AE" w:rsidP="00E0044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E0044D" w:rsidRPr="00E0044D">
                        <w:rPr>
                          <w:rStyle w:val="Strong"/>
                        </w:rPr>
                        <w:t>Summary Question 1</w:t>
                      </w:r>
                    </w:p>
                    <w:p w14:paraId="3A617A1F" w14:textId="32F65440" w:rsidR="00E0044D" w:rsidRDefault="00E0044D" w:rsidP="00E0044D">
                      <w:r w:rsidRPr="0006138D">
                        <w:t>List three types of information that one can access using NCBI databases</w:t>
                      </w:r>
                    </w:p>
                  </w:txbxContent>
                </v:textbox>
                <w10:anchorlock/>
              </v:rect>
            </w:pict>
          </mc:Fallback>
        </mc:AlternateContent>
      </w:r>
    </w:p>
    <w:p w14:paraId="538D4283" w14:textId="77777777" w:rsidR="00E0044D" w:rsidRPr="0006138D" w:rsidRDefault="00E0044D" w:rsidP="003966C6"/>
    <w:p w14:paraId="5F1D55E3" w14:textId="2D07445C" w:rsidR="00DF5DE8" w:rsidRDefault="00DF5DE8" w:rsidP="003966C6"/>
    <w:p w14:paraId="0AD654F1" w14:textId="4A155DA6" w:rsidR="00E0044D" w:rsidRPr="0006138D" w:rsidRDefault="00E0044D" w:rsidP="003966C6">
      <w:r>
        <w:rPr>
          <w:noProof/>
        </w:rPr>
        <mc:AlternateContent>
          <mc:Choice Requires="wps">
            <w:drawing>
              <wp:inline distT="0" distB="0" distL="0" distR="0" wp14:anchorId="30B68970" wp14:editId="65C3693F">
                <wp:extent cx="5930900" cy="1374666"/>
                <wp:effectExtent l="12700" t="12700" r="12700" b="14605"/>
                <wp:docPr id="26" name="Rectangle 26"/>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4D036429" w14:textId="72DF5283" w:rsidR="00E0044D" w:rsidRPr="00237E4B" w:rsidRDefault="008412AE" w:rsidP="00E0044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E0044D" w:rsidRPr="00E0044D">
                              <w:rPr>
                                <w:rStyle w:val="Strong"/>
                              </w:rPr>
                              <w:t xml:space="preserve">Summary Question </w:t>
                            </w:r>
                            <w:r w:rsidR="00E0044D">
                              <w:rPr>
                                <w:rStyle w:val="Strong"/>
                              </w:rPr>
                              <w:t>2</w:t>
                            </w:r>
                          </w:p>
                          <w:p w14:paraId="162646F9" w14:textId="4255B2A5" w:rsidR="00E0044D" w:rsidRDefault="004406F1" w:rsidP="00E0044D">
                            <w:r w:rsidRPr="0006138D">
                              <w:t>What is difference between percent identity and percent similarity in the output of a BLAST search?</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30B68970" id="Rectangle 26" o:spid="_x0000_s1044"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" fillcolor="#f6e8c3" strokecolor="#8c510a" strokeweight="2.25pt">
                <v:textbox style="mso-fit-shape-to-text:t" inset=",7.2pt,,7.2pt">
                  <w:txbxContent>
                    <w:p w14:paraId="4D036429" w14:textId="72DF5283" w:rsidR="00E0044D" w:rsidRPr="00237E4B" w:rsidRDefault="008412AE" w:rsidP="00E0044D">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E0044D" w:rsidRPr="00E0044D">
                        <w:rPr>
                          <w:rStyle w:val="Strong"/>
                        </w:rPr>
                        <w:t xml:space="preserve">Summary Question </w:t>
                      </w:r>
                      <w:r w:rsidR="00E0044D">
                        <w:rPr>
                          <w:rStyle w:val="Strong"/>
                        </w:rPr>
                        <w:t>2</w:t>
                      </w:r>
                    </w:p>
                    <w:p w14:paraId="162646F9" w14:textId="4255B2A5" w:rsidR="00E0044D" w:rsidRDefault="004406F1" w:rsidP="00E0044D">
                      <w:r w:rsidRPr="0006138D">
                        <w:t>What is difference between percent identity and percent similarity in the output of a BLAST search?</w:t>
                      </w:r>
                    </w:p>
                  </w:txbxContent>
                </v:textbox>
                <w10:anchorlock/>
              </v:rect>
            </w:pict>
          </mc:Fallback>
        </mc:AlternateContent>
      </w:r>
    </w:p>
    <w:p w14:paraId="518CD2B4" w14:textId="77777777" w:rsidR="00F451C7" w:rsidRDefault="00F451C7" w:rsidP="003966C6"/>
    <w:p w14:paraId="0D607EC8" w14:textId="77777777" w:rsidR="00F451C7" w:rsidRDefault="00F451C7" w:rsidP="003966C6"/>
    <w:p w14:paraId="11DA31E2" w14:textId="38AC8918" w:rsidR="00F451C7" w:rsidRDefault="00253FD2" w:rsidP="003966C6">
      <w:r>
        <w:rPr>
          <w:noProof/>
        </w:rPr>
        <mc:AlternateContent>
          <mc:Choice Requires="wps">
            <w:drawing>
              <wp:inline distT="0" distB="0" distL="0" distR="0" wp14:anchorId="4E143216" wp14:editId="1077564B">
                <wp:extent cx="5930900" cy="1374666"/>
                <wp:effectExtent l="12700" t="12700" r="12700" b="14605"/>
                <wp:docPr id="27" name="Rectangle 27"/>
                <wp:cNvGraphicFramePr/>
                <a:graphic xmlns:a="http://schemas.openxmlformats.org/drawingml/2006/main">
                  <a:graphicData uri="http://schemas.microsoft.com/office/word/2010/wordprocessingShape">
                    <wps:wsp>
                      <wps:cNvSpPr/>
                      <wps:spPr>
                        <a:xfrm>
                          <a:off x="0" y="0"/>
                          <a:ext cx="5930900" cy="1374666"/>
                        </a:xfrm>
                        <a:prstGeom prst="rect">
                          <a:avLst/>
                        </a:prstGeom>
                        <a:solidFill>
                          <a:srgbClr val="F6E8C3"/>
                        </a:solidFill>
                        <a:ln w="28575">
                          <a:solidFill>
                            <a:srgbClr val="8C510A"/>
                          </a:solidFill>
                        </a:ln>
                      </wps:spPr>
                      <wps:style>
                        <a:lnRef idx="1">
                          <a:schemeClr val="accent5"/>
                        </a:lnRef>
                        <a:fillRef idx="2">
                          <a:schemeClr val="accent5"/>
                        </a:fillRef>
                        <a:effectRef idx="1">
                          <a:schemeClr val="accent5"/>
                        </a:effectRef>
                        <a:fontRef idx="minor">
                          <a:schemeClr val="dk1"/>
                        </a:fontRef>
                      </wps:style>
                      <wps:txbx>
                        <w:txbxContent>
                          <w:p w14:paraId="5E3C4B99" w14:textId="089FCC9B" w:rsidR="00253FD2" w:rsidRPr="00237E4B" w:rsidRDefault="008412AE" w:rsidP="00253FD2">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253FD2" w:rsidRPr="00E0044D">
                              <w:rPr>
                                <w:rStyle w:val="Strong"/>
                              </w:rPr>
                              <w:t xml:space="preserve">Summary Question </w:t>
                            </w:r>
                            <w:r w:rsidR="00253FD2">
                              <w:rPr>
                                <w:rStyle w:val="Strong"/>
                              </w:rPr>
                              <w:t>3</w:t>
                            </w:r>
                          </w:p>
                          <w:p w14:paraId="4A2D2657" w14:textId="03B51E4D" w:rsidR="00253FD2" w:rsidRDefault="00253FD2" w:rsidP="00253FD2">
                            <w:r w:rsidRPr="0006138D">
                              <w:t>In your own words, state how the output of a BLAST search can support the hypothesis that two organisms contain homologs of the same gene?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inline>
            </w:drawing>
          </mc:Choice>
          <mc:Fallback>
            <w:pict>
              <v:rect w14:anchorId="4E143216" id="Rectangle 27" o:spid="_x0000_s1045" style="width:467pt;height:1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" fillcolor="#f6e8c3" strokecolor="#8c510a" strokeweight="2.25pt">
                <v:textbox style="mso-fit-shape-to-text:t" inset=",7.2pt,,7.2pt">
                  <w:txbxContent>
                    <w:p w14:paraId="5E3C4B99" w14:textId="089FCC9B" w:rsidR="00253FD2" w:rsidRPr="00237E4B" w:rsidRDefault="008412AE" w:rsidP="00253FD2">
                      <w:pPr>
                        <w:rPr>
                          <w:rStyle w:val="Strong"/>
                        </w:rPr>
                      </w:pPr>
                      <w:r>
                        <w:rPr>
                          <w:rStyle w:val="Strong"/>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DD"/>
                          </mc:Choice>
                          <mc:Fallback>
                            <w:t>📝</w:t>
                          </mc:Fallback>
                        </mc:AlternateContent>
                      </w:r>
                      <w:r>
                        <w:rPr>
                          <w:rStyle w:val="Strong"/>
                        </w:rPr>
                        <w:t xml:space="preserve"> </w:t>
                      </w:r>
                      <w:r w:rsidR="00253FD2" w:rsidRPr="00E0044D">
                        <w:rPr>
                          <w:rStyle w:val="Strong"/>
                        </w:rPr>
                        <w:t xml:space="preserve">Summary Question </w:t>
                      </w:r>
                      <w:r w:rsidR="00253FD2">
                        <w:rPr>
                          <w:rStyle w:val="Strong"/>
                        </w:rPr>
                        <w:t>3</w:t>
                      </w:r>
                    </w:p>
                    <w:p w14:paraId="4A2D2657" w14:textId="03B51E4D" w:rsidR="00253FD2" w:rsidRDefault="00253FD2" w:rsidP="00253FD2">
                      <w:r w:rsidRPr="0006138D">
                        <w:t>In your own words, state how the output of a BLAST search can support the hypothesis that two organisms contain homologs of the same gene?</w:t>
                      </w:r>
                    </w:p>
                  </w:txbxContent>
                </v:textbox>
                <w10:anchorlock/>
              </v:rect>
            </w:pict>
          </mc:Fallback>
        </mc:AlternateContent>
      </w:r>
    </w:p>
    <w:p w14:paraId="11AEBBCC" w14:textId="77777777" w:rsidR="00F451C7" w:rsidRDefault="00F451C7" w:rsidP="003966C6"/>
    <w:p w14:paraId="2B21B7AA" w14:textId="77777777" w:rsidR="00DC3C60" w:rsidRDefault="00DC3C60">
      <w:pPr>
        <w:rPr>
          <w:sz w:val="36"/>
          <w:szCs w:val="36"/>
        </w:rPr>
      </w:pPr>
      <w:r>
        <w:rPr>
          <w:sz w:val="36"/>
          <w:szCs w:val="36"/>
        </w:rPr>
        <w:br w:type="page"/>
      </w:r>
    </w:p>
    <w:p w14:paraId="1D68FD1F" w14:textId="65BD52E3" w:rsidR="00DF5DE8" w:rsidRPr="00F20149" w:rsidRDefault="00DF5DE8" w:rsidP="00F20149">
      <w:pPr>
        <w:pStyle w:val="Heading1"/>
      </w:pPr>
      <w:bookmarkStart w:id="49" w:name="_Toc18078124"/>
      <w:bookmarkStart w:id="50" w:name="OLE_LINK160"/>
      <w:bookmarkStart w:id="51" w:name="OLE_LINK161"/>
      <w:r w:rsidRPr="00F20149">
        <w:lastRenderedPageBreak/>
        <w:t>Glossary</w:t>
      </w:r>
      <w:bookmarkEnd w:id="49"/>
    </w:p>
    <w:bookmarkEnd w:id="50"/>
    <w:bookmarkEnd w:id="51"/>
    <w:p w14:paraId="731813B3" w14:textId="77777777" w:rsidR="00DC3C60" w:rsidRDefault="00DC3C60" w:rsidP="003966C6"/>
    <w:p w14:paraId="173D888D" w14:textId="77777777" w:rsidR="00686672" w:rsidRDefault="00686672" w:rsidP="003966C6"/>
    <w:p w14:paraId="0073381E" w14:textId="2301CDB6" w:rsidR="00DF5DE8" w:rsidRPr="00217D47" w:rsidRDefault="00DF5DE8" w:rsidP="003966C6">
      <w:pPr>
        <w:rPr>
          <w:b/>
          <w:bCs/>
        </w:rPr>
      </w:pPr>
      <w:bookmarkStart w:id="52" w:name="OLE_LINK162"/>
      <w:bookmarkStart w:id="53" w:name="OLE_LINK163"/>
      <w:r w:rsidRPr="00217D47">
        <w:rPr>
          <w:b/>
          <w:bCs/>
        </w:rPr>
        <w:t>BLAST</w:t>
      </w:r>
    </w:p>
    <w:p w14:paraId="5F3C84AE" w14:textId="77777777" w:rsidR="00DF5DE8" w:rsidRPr="0006138D" w:rsidRDefault="00DF5DE8" w:rsidP="00DC3C60">
      <w:pPr>
        <w:ind w:left="720"/>
      </w:pPr>
      <w:r w:rsidRPr="0006138D">
        <w:t>Basic Local Alignment Search Tool is a tool for identifying sequence similarities</w:t>
      </w:r>
    </w:p>
    <w:p w14:paraId="55BFE74A" w14:textId="77777777" w:rsidR="00DC3C60" w:rsidRDefault="00DC3C60" w:rsidP="00DC3C60"/>
    <w:p w14:paraId="2FBAEEC0" w14:textId="3AAE8F65" w:rsidR="00DF5DE8" w:rsidRPr="00217D47" w:rsidRDefault="00DF5DE8" w:rsidP="00DC3C60">
      <w:pPr>
        <w:rPr>
          <w:b/>
          <w:bCs/>
        </w:rPr>
      </w:pPr>
      <w:bookmarkStart w:id="54" w:name="OLE_LINK98"/>
      <w:bookmarkStart w:id="55" w:name="OLE_LINK99"/>
      <w:r w:rsidRPr="00217D47">
        <w:rPr>
          <w:b/>
          <w:bCs/>
        </w:rPr>
        <w:t>Conservative Substitution Mutation</w:t>
      </w:r>
    </w:p>
    <w:bookmarkEnd w:id="54"/>
    <w:bookmarkEnd w:id="55"/>
    <w:p w14:paraId="31660B40" w14:textId="77777777" w:rsidR="00DF5DE8" w:rsidRPr="0006138D" w:rsidRDefault="00DF5DE8" w:rsidP="00DC3C60">
      <w:pPr>
        <w:ind w:left="720"/>
      </w:pPr>
      <w:r w:rsidRPr="0006138D">
        <w:t>A change of a nucleotide in a gene coding sequence that changes the amino acid encode to one with similar biochemical properties.</w:t>
      </w:r>
    </w:p>
    <w:p w14:paraId="599586AE" w14:textId="77777777" w:rsidR="00DC3C60" w:rsidRDefault="00DC3C60" w:rsidP="003966C6"/>
    <w:p w14:paraId="32CA6560" w14:textId="3E18D44E" w:rsidR="00DF5DE8" w:rsidRPr="00217D47" w:rsidRDefault="00DF5DE8" w:rsidP="003966C6">
      <w:pPr>
        <w:rPr>
          <w:b/>
          <w:bCs/>
        </w:rPr>
      </w:pPr>
      <w:bookmarkStart w:id="56" w:name="OLE_LINK100"/>
      <w:bookmarkStart w:id="57" w:name="OLE_LINK101"/>
      <w:r w:rsidRPr="00217D47">
        <w:rPr>
          <w:b/>
          <w:bCs/>
        </w:rPr>
        <w:t>Database</w:t>
      </w:r>
    </w:p>
    <w:bookmarkEnd w:id="56"/>
    <w:bookmarkEnd w:id="57"/>
    <w:p w14:paraId="199FE686" w14:textId="77777777" w:rsidR="00DF5DE8" w:rsidRPr="0006138D" w:rsidRDefault="00DF5DE8" w:rsidP="00DC3C60">
      <w:pPr>
        <w:ind w:left="720"/>
      </w:pPr>
      <w:r w:rsidRPr="0006138D">
        <w:t>In the context of bioinformatics, a collection of DNA or protein sequences that can be searched for information similar to a query sequence.</w:t>
      </w:r>
    </w:p>
    <w:p w14:paraId="774A0A23" w14:textId="77777777" w:rsidR="00DC3C60" w:rsidRDefault="00DC3C60" w:rsidP="003966C6"/>
    <w:p w14:paraId="265B6392" w14:textId="585CB2F3" w:rsidR="00DF5DE8" w:rsidRPr="00217D47" w:rsidRDefault="00DF5DE8" w:rsidP="003966C6">
      <w:pPr>
        <w:rPr>
          <w:b/>
          <w:bCs/>
        </w:rPr>
      </w:pPr>
      <w:r w:rsidRPr="00217D47">
        <w:rPr>
          <w:b/>
          <w:bCs/>
        </w:rPr>
        <w:t>FASTA</w:t>
      </w:r>
    </w:p>
    <w:p w14:paraId="1B07970E" w14:textId="77777777" w:rsidR="00DF5DE8" w:rsidRPr="0006138D" w:rsidRDefault="00DF5DE8" w:rsidP="00DC3C60">
      <w:pPr>
        <w:ind w:left="720"/>
      </w:pPr>
      <w:r w:rsidRPr="0006138D">
        <w:t>A text-based format for representing either nucleotide sequences or amino acid (protein) sequences.</w:t>
      </w:r>
    </w:p>
    <w:p w14:paraId="6CED5B89" w14:textId="77777777" w:rsidR="00DC3C60" w:rsidRDefault="00DC3C60" w:rsidP="003966C6"/>
    <w:p w14:paraId="0D3AC4B6" w14:textId="6E73D633" w:rsidR="00DF5DE8" w:rsidRPr="00217D47" w:rsidRDefault="00DF5DE8" w:rsidP="003966C6">
      <w:pPr>
        <w:rPr>
          <w:b/>
          <w:bCs/>
        </w:rPr>
      </w:pPr>
      <w:bookmarkStart w:id="58" w:name="OLE_LINK102"/>
      <w:bookmarkStart w:id="59" w:name="OLE_LINK103"/>
      <w:r w:rsidRPr="00217D47">
        <w:rPr>
          <w:b/>
          <w:bCs/>
        </w:rPr>
        <w:t>Gene</w:t>
      </w:r>
    </w:p>
    <w:bookmarkEnd w:id="58"/>
    <w:bookmarkEnd w:id="59"/>
    <w:p w14:paraId="22993EAE" w14:textId="77777777" w:rsidR="00DF5DE8" w:rsidRPr="0006138D" w:rsidRDefault="00DF5DE8" w:rsidP="00DC3C60">
      <w:pPr>
        <w:ind w:firstLine="720"/>
      </w:pPr>
      <w:r w:rsidRPr="0006138D">
        <w:t>A segment of a chromosome coding for a protein or RNA.</w:t>
      </w:r>
    </w:p>
    <w:p w14:paraId="143B4B25" w14:textId="77777777" w:rsidR="00DC3C60" w:rsidRDefault="00DC3C60" w:rsidP="003966C6"/>
    <w:p w14:paraId="6C065467" w14:textId="68DD7E18" w:rsidR="00DF5DE8" w:rsidRPr="00217D47" w:rsidRDefault="00DF5DE8" w:rsidP="003966C6">
      <w:pPr>
        <w:rPr>
          <w:b/>
          <w:bCs/>
        </w:rPr>
      </w:pPr>
      <w:r w:rsidRPr="00217D47">
        <w:rPr>
          <w:b/>
          <w:bCs/>
        </w:rPr>
        <w:t>Homologs</w:t>
      </w:r>
    </w:p>
    <w:p w14:paraId="49E0E04A" w14:textId="77777777" w:rsidR="00DF5DE8" w:rsidRPr="0006138D" w:rsidRDefault="00DF5DE8" w:rsidP="00DC3C60">
      <w:pPr>
        <w:ind w:firstLine="720"/>
      </w:pPr>
      <w:r w:rsidRPr="0006138D">
        <w:t>Genes of similar sequences related by common evolutionary origin.</w:t>
      </w:r>
    </w:p>
    <w:p w14:paraId="42FD1D09" w14:textId="77777777" w:rsidR="00DC3C60" w:rsidRDefault="00DC3C60" w:rsidP="003966C6"/>
    <w:p w14:paraId="53094DE0" w14:textId="41BE778C" w:rsidR="00DF5DE8" w:rsidRPr="00217D47" w:rsidRDefault="00DF5DE8" w:rsidP="003966C6">
      <w:pPr>
        <w:rPr>
          <w:b/>
          <w:bCs/>
        </w:rPr>
      </w:pPr>
      <w:bookmarkStart w:id="60" w:name="OLE_LINK104"/>
      <w:bookmarkStart w:id="61" w:name="OLE_LINK105"/>
      <w:r w:rsidRPr="00217D47">
        <w:rPr>
          <w:b/>
          <w:bCs/>
        </w:rPr>
        <w:t>Mutation</w:t>
      </w:r>
    </w:p>
    <w:bookmarkEnd w:id="60"/>
    <w:bookmarkEnd w:id="61"/>
    <w:p w14:paraId="26FD5FCC" w14:textId="77777777" w:rsidR="00DF5DE8" w:rsidRPr="0006138D" w:rsidRDefault="00DF5DE8" w:rsidP="00DC3C60">
      <w:pPr>
        <w:ind w:left="720"/>
      </w:pPr>
      <w:r w:rsidRPr="0006138D">
        <w:t>A change of a nucleotide in a DNA sequence relative to an ancestral sequence. Types include point mutations, duplications, deletions.</w:t>
      </w:r>
    </w:p>
    <w:p w14:paraId="259FA7F5" w14:textId="77777777" w:rsidR="00DC3C60" w:rsidRDefault="00DC3C60" w:rsidP="003966C6"/>
    <w:p w14:paraId="6150CB48" w14:textId="034FC0AF" w:rsidR="00DF5DE8" w:rsidRPr="00217D47" w:rsidRDefault="00DF5DE8" w:rsidP="003966C6">
      <w:pPr>
        <w:rPr>
          <w:b/>
          <w:bCs/>
        </w:rPr>
      </w:pPr>
      <w:r w:rsidRPr="00217D47">
        <w:rPr>
          <w:b/>
          <w:bCs/>
        </w:rPr>
        <w:t>NCBI</w:t>
      </w:r>
    </w:p>
    <w:p w14:paraId="73936F81" w14:textId="77777777" w:rsidR="00DF5DE8" w:rsidRPr="0006138D" w:rsidRDefault="00DF5DE8" w:rsidP="00DC3C60">
      <w:pPr>
        <w:ind w:left="720"/>
      </w:pPr>
      <w:r w:rsidRPr="0006138D">
        <w:t>National Center for Biotechnology Information (NCBI) is a public database that houses molecular biology information including sequences from thousands of different species from mammals to fungi.</w:t>
      </w:r>
    </w:p>
    <w:p w14:paraId="346B8FDA" w14:textId="77777777" w:rsidR="00DC3C60" w:rsidRDefault="00DC3C60" w:rsidP="003966C6"/>
    <w:p w14:paraId="7A29ACB5" w14:textId="1A25BA5F" w:rsidR="00DF5DE8" w:rsidRPr="00217D47" w:rsidRDefault="00DF5DE8" w:rsidP="003966C6">
      <w:pPr>
        <w:rPr>
          <w:b/>
          <w:bCs/>
        </w:rPr>
      </w:pPr>
      <w:r w:rsidRPr="00217D47">
        <w:rPr>
          <w:b/>
          <w:bCs/>
        </w:rPr>
        <w:t>Plus (+) Strand</w:t>
      </w:r>
    </w:p>
    <w:p w14:paraId="2BD39DE8" w14:textId="77777777" w:rsidR="00DF5DE8" w:rsidRPr="0006138D" w:rsidRDefault="00DF5DE8" w:rsidP="00DC3C60">
      <w:pPr>
        <w:ind w:firstLine="720"/>
      </w:pPr>
      <w:r w:rsidRPr="0006138D">
        <w:t>The top nucleotides that read left to right, 5’ to 3’ on a genome browser</w:t>
      </w:r>
    </w:p>
    <w:p w14:paraId="7ADAEB4A" w14:textId="77777777" w:rsidR="00DC3C60" w:rsidRDefault="00DC3C60" w:rsidP="003966C6"/>
    <w:p w14:paraId="705D9463" w14:textId="1D7A60A9" w:rsidR="00DF5DE8" w:rsidRPr="00217D47" w:rsidRDefault="00DF5DE8" w:rsidP="003966C6">
      <w:pPr>
        <w:rPr>
          <w:b/>
          <w:bCs/>
        </w:rPr>
      </w:pPr>
      <w:bookmarkStart w:id="62" w:name="OLE_LINK106"/>
      <w:bookmarkStart w:id="63" w:name="OLE_LINK107"/>
      <w:r w:rsidRPr="00217D47">
        <w:rPr>
          <w:b/>
          <w:bCs/>
        </w:rPr>
        <w:t>RefSeq</w:t>
      </w:r>
    </w:p>
    <w:bookmarkEnd w:id="62"/>
    <w:bookmarkEnd w:id="63"/>
    <w:p w14:paraId="51128244" w14:textId="77777777" w:rsidR="00DF5DE8" w:rsidRPr="0006138D" w:rsidRDefault="00DF5DE8" w:rsidP="00DC3C60">
      <w:pPr>
        <w:ind w:left="720"/>
      </w:pPr>
      <w:r w:rsidRPr="0006138D">
        <w:t>The NCBI Reference Sequence Database (RefSeq) is a comprehensive, curated database of non-redundant sequence records.</w:t>
      </w:r>
    </w:p>
    <w:p w14:paraId="4E1C3E8C" w14:textId="3B81630E" w:rsidR="00DF5DE8" w:rsidRPr="0006138D" w:rsidRDefault="00DF5DE8" w:rsidP="003966C6"/>
    <w:bookmarkEnd w:id="0"/>
    <w:bookmarkEnd w:id="1"/>
    <w:bookmarkEnd w:id="2"/>
    <w:bookmarkEnd w:id="3"/>
    <w:bookmarkEnd w:id="52"/>
    <w:bookmarkEnd w:id="53"/>
    <w:p w14:paraId="63865DB8" w14:textId="0BD4E570" w:rsidR="00B75FEF" w:rsidRDefault="00B75FEF" w:rsidP="003966C6"/>
    <w:p w14:paraId="2311648F" w14:textId="77777777" w:rsidR="00ED0B2A" w:rsidRDefault="00ED0B2A" w:rsidP="003966C6"/>
    <w:sectPr w:rsidR="00ED0B2A" w:rsidSect="00AA1390">
      <w:headerReference w:type="default" r:id="rId32"/>
      <w:footerReference w:type="even"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545D0" w14:textId="77777777" w:rsidR="0044141A" w:rsidRDefault="0044141A" w:rsidP="00620000">
      <w:r>
        <w:separator/>
      </w:r>
    </w:p>
  </w:endnote>
  <w:endnote w:type="continuationSeparator" w:id="0">
    <w:p w14:paraId="474CF162" w14:textId="77777777" w:rsidR="0044141A" w:rsidRDefault="0044141A" w:rsidP="0062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EE4E" w14:textId="77777777" w:rsidR="00620000" w:rsidRDefault="00620000" w:rsidP="004562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BE0E42" w14:textId="77777777" w:rsidR="00620000" w:rsidRDefault="00620000" w:rsidP="0062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CACCD" w14:textId="77777777" w:rsidR="00620000" w:rsidRDefault="00620000" w:rsidP="004562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3CE7">
      <w:rPr>
        <w:rStyle w:val="PageNumber"/>
        <w:noProof/>
      </w:rPr>
      <w:t>1</w:t>
    </w:r>
    <w:r>
      <w:rPr>
        <w:rStyle w:val="PageNumber"/>
      </w:rPr>
      <w:fldChar w:fldCharType="end"/>
    </w:r>
  </w:p>
  <w:p w14:paraId="3B2E0A57" w14:textId="17A42340" w:rsidR="00620000" w:rsidRDefault="00620000" w:rsidP="00DC3C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9DC32" w14:textId="77777777" w:rsidR="0044141A" w:rsidRDefault="0044141A" w:rsidP="00620000">
      <w:r>
        <w:separator/>
      </w:r>
    </w:p>
  </w:footnote>
  <w:footnote w:type="continuationSeparator" w:id="0">
    <w:p w14:paraId="2A93E2FC" w14:textId="77777777" w:rsidR="0044141A" w:rsidRDefault="0044141A" w:rsidP="00620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8F14" w14:textId="32B09E2D" w:rsidR="00620000" w:rsidRPr="00E36A27" w:rsidRDefault="00E36A27" w:rsidP="00E36A27">
    <w:pPr>
      <w:pStyle w:val="Header"/>
    </w:pPr>
    <w:r w:rsidRPr="00E36A27">
      <w:t>Introduction to BLAST using Human Leptin</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66AA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7E2C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48092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5ACE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84AB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5A35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8CF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A23F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A4C4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6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54205"/>
    <w:multiLevelType w:val="hybridMultilevel"/>
    <w:tmpl w:val="42AC1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4744D"/>
    <w:multiLevelType w:val="hybridMultilevel"/>
    <w:tmpl w:val="DBD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159F6"/>
    <w:multiLevelType w:val="multilevel"/>
    <w:tmpl w:val="F08A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F31A2"/>
    <w:multiLevelType w:val="multilevel"/>
    <w:tmpl w:val="843C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23F91"/>
    <w:multiLevelType w:val="multilevel"/>
    <w:tmpl w:val="C656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D5D24"/>
    <w:multiLevelType w:val="multilevel"/>
    <w:tmpl w:val="EB4A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E2C12"/>
    <w:multiLevelType w:val="hybridMultilevel"/>
    <w:tmpl w:val="D300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DA3263"/>
    <w:multiLevelType w:val="multilevel"/>
    <w:tmpl w:val="42AC1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2C5E6E"/>
    <w:multiLevelType w:val="multilevel"/>
    <w:tmpl w:val="F66C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E60BC"/>
    <w:multiLevelType w:val="multilevel"/>
    <w:tmpl w:val="9B4EA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F713C"/>
    <w:multiLevelType w:val="multilevel"/>
    <w:tmpl w:val="AB66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76631"/>
    <w:multiLevelType w:val="multilevel"/>
    <w:tmpl w:val="852E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22"/>
  </w:num>
  <w:num w:numId="4">
    <w:abstractNumId w:val="15"/>
  </w:num>
  <w:num w:numId="5">
    <w:abstractNumId w:val="21"/>
  </w:num>
  <w:num w:numId="6">
    <w:abstractNumId w:val="20"/>
  </w:num>
  <w:num w:numId="7">
    <w:abstractNumId w:val="13"/>
  </w:num>
  <w:num w:numId="8">
    <w:abstractNumId w:val="16"/>
  </w:num>
  <w:num w:numId="9">
    <w:abstractNumId w:val="14"/>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0"/>
  </w:num>
  <w:num w:numId="21">
    <w:abstractNumId w:val="18"/>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DE8"/>
    <w:rsid w:val="00003B44"/>
    <w:rsid w:val="00004B80"/>
    <w:rsid w:val="00015B20"/>
    <w:rsid w:val="000218C5"/>
    <w:rsid w:val="00036697"/>
    <w:rsid w:val="00067EEE"/>
    <w:rsid w:val="000810A9"/>
    <w:rsid w:val="00081DA4"/>
    <w:rsid w:val="00090301"/>
    <w:rsid w:val="00090AAB"/>
    <w:rsid w:val="00092D3A"/>
    <w:rsid w:val="000B5FEC"/>
    <w:rsid w:val="000C3F1D"/>
    <w:rsid w:val="000C54E2"/>
    <w:rsid w:val="000E1F29"/>
    <w:rsid w:val="000E3CEB"/>
    <w:rsid w:val="000F2E23"/>
    <w:rsid w:val="000F7979"/>
    <w:rsid w:val="0010016E"/>
    <w:rsid w:val="001022BB"/>
    <w:rsid w:val="00102A22"/>
    <w:rsid w:val="00103E27"/>
    <w:rsid w:val="00105B2C"/>
    <w:rsid w:val="001131C6"/>
    <w:rsid w:val="00122981"/>
    <w:rsid w:val="00122F9B"/>
    <w:rsid w:val="00127B7D"/>
    <w:rsid w:val="00131417"/>
    <w:rsid w:val="0016063C"/>
    <w:rsid w:val="00164991"/>
    <w:rsid w:val="00170622"/>
    <w:rsid w:val="001B1E25"/>
    <w:rsid w:val="001B2082"/>
    <w:rsid w:val="001B3529"/>
    <w:rsid w:val="001C20E8"/>
    <w:rsid w:val="001D1DCF"/>
    <w:rsid w:val="001D52D0"/>
    <w:rsid w:val="001E78DF"/>
    <w:rsid w:val="00217D47"/>
    <w:rsid w:val="00222571"/>
    <w:rsid w:val="00222FFC"/>
    <w:rsid w:val="00227F26"/>
    <w:rsid w:val="00237E4B"/>
    <w:rsid w:val="002459DC"/>
    <w:rsid w:val="00245B0F"/>
    <w:rsid w:val="00253FD2"/>
    <w:rsid w:val="00255FA1"/>
    <w:rsid w:val="00260972"/>
    <w:rsid w:val="002622FC"/>
    <w:rsid w:val="002627C0"/>
    <w:rsid w:val="00263CE7"/>
    <w:rsid w:val="00287229"/>
    <w:rsid w:val="00296C76"/>
    <w:rsid w:val="002B4FD6"/>
    <w:rsid w:val="002C2244"/>
    <w:rsid w:val="002C3203"/>
    <w:rsid w:val="002C6CEB"/>
    <w:rsid w:val="002D2A90"/>
    <w:rsid w:val="002F3529"/>
    <w:rsid w:val="002F52FF"/>
    <w:rsid w:val="00310B04"/>
    <w:rsid w:val="00314FFD"/>
    <w:rsid w:val="00326EA3"/>
    <w:rsid w:val="0033675E"/>
    <w:rsid w:val="003413D9"/>
    <w:rsid w:val="00344AE5"/>
    <w:rsid w:val="003527F2"/>
    <w:rsid w:val="003533C4"/>
    <w:rsid w:val="00363A16"/>
    <w:rsid w:val="00371642"/>
    <w:rsid w:val="00375472"/>
    <w:rsid w:val="0038251A"/>
    <w:rsid w:val="00386F40"/>
    <w:rsid w:val="00392CD4"/>
    <w:rsid w:val="003966C6"/>
    <w:rsid w:val="003A0AB7"/>
    <w:rsid w:val="003C2B70"/>
    <w:rsid w:val="003D727B"/>
    <w:rsid w:val="003F70C1"/>
    <w:rsid w:val="00411F1A"/>
    <w:rsid w:val="00426B88"/>
    <w:rsid w:val="004357C9"/>
    <w:rsid w:val="004406F1"/>
    <w:rsid w:val="0044141A"/>
    <w:rsid w:val="00444A31"/>
    <w:rsid w:val="004455C8"/>
    <w:rsid w:val="00445B10"/>
    <w:rsid w:val="00452DC3"/>
    <w:rsid w:val="004546E7"/>
    <w:rsid w:val="00454891"/>
    <w:rsid w:val="0046781E"/>
    <w:rsid w:val="00475280"/>
    <w:rsid w:val="0047767A"/>
    <w:rsid w:val="004821E5"/>
    <w:rsid w:val="00484009"/>
    <w:rsid w:val="004916B7"/>
    <w:rsid w:val="00491AF5"/>
    <w:rsid w:val="00491C4F"/>
    <w:rsid w:val="004A005C"/>
    <w:rsid w:val="004A1A4D"/>
    <w:rsid w:val="004A6C0B"/>
    <w:rsid w:val="004B6CB6"/>
    <w:rsid w:val="004C02D9"/>
    <w:rsid w:val="004E0478"/>
    <w:rsid w:val="004E54ED"/>
    <w:rsid w:val="004E7038"/>
    <w:rsid w:val="004E7D90"/>
    <w:rsid w:val="00500282"/>
    <w:rsid w:val="00504EAA"/>
    <w:rsid w:val="00512F44"/>
    <w:rsid w:val="00513168"/>
    <w:rsid w:val="0055035F"/>
    <w:rsid w:val="00566487"/>
    <w:rsid w:val="00571B29"/>
    <w:rsid w:val="00575DDD"/>
    <w:rsid w:val="005764BC"/>
    <w:rsid w:val="00576AEC"/>
    <w:rsid w:val="00577F84"/>
    <w:rsid w:val="00583476"/>
    <w:rsid w:val="00584B2E"/>
    <w:rsid w:val="0058577B"/>
    <w:rsid w:val="00587B8C"/>
    <w:rsid w:val="005A49B2"/>
    <w:rsid w:val="005B682D"/>
    <w:rsid w:val="005C7458"/>
    <w:rsid w:val="005D138A"/>
    <w:rsid w:val="005E7203"/>
    <w:rsid w:val="005F1175"/>
    <w:rsid w:val="005F3CD6"/>
    <w:rsid w:val="005F6B8D"/>
    <w:rsid w:val="00606073"/>
    <w:rsid w:val="006159DD"/>
    <w:rsid w:val="00620000"/>
    <w:rsid w:val="00620A5C"/>
    <w:rsid w:val="0063145F"/>
    <w:rsid w:val="006343DC"/>
    <w:rsid w:val="00640325"/>
    <w:rsid w:val="00654B73"/>
    <w:rsid w:val="0067626D"/>
    <w:rsid w:val="00676C86"/>
    <w:rsid w:val="006820F7"/>
    <w:rsid w:val="00682531"/>
    <w:rsid w:val="00686672"/>
    <w:rsid w:val="00691063"/>
    <w:rsid w:val="006918AF"/>
    <w:rsid w:val="0069477C"/>
    <w:rsid w:val="0069556E"/>
    <w:rsid w:val="006A5239"/>
    <w:rsid w:val="006A6E87"/>
    <w:rsid w:val="006B07F9"/>
    <w:rsid w:val="006B2F9F"/>
    <w:rsid w:val="006C6201"/>
    <w:rsid w:val="006E0F07"/>
    <w:rsid w:val="006E192B"/>
    <w:rsid w:val="006E1C11"/>
    <w:rsid w:val="006F46AB"/>
    <w:rsid w:val="0070374F"/>
    <w:rsid w:val="00713A05"/>
    <w:rsid w:val="0071666B"/>
    <w:rsid w:val="007265F4"/>
    <w:rsid w:val="00737F94"/>
    <w:rsid w:val="007468C9"/>
    <w:rsid w:val="00755D58"/>
    <w:rsid w:val="00773C86"/>
    <w:rsid w:val="007769B5"/>
    <w:rsid w:val="00787DFB"/>
    <w:rsid w:val="007A5524"/>
    <w:rsid w:val="007B17AD"/>
    <w:rsid w:val="007B258F"/>
    <w:rsid w:val="007B4F8F"/>
    <w:rsid w:val="007C2E55"/>
    <w:rsid w:val="007C3D1A"/>
    <w:rsid w:val="007C42B6"/>
    <w:rsid w:val="007C602F"/>
    <w:rsid w:val="007D2C37"/>
    <w:rsid w:val="007D3167"/>
    <w:rsid w:val="007D669B"/>
    <w:rsid w:val="007F682D"/>
    <w:rsid w:val="00800148"/>
    <w:rsid w:val="0080270E"/>
    <w:rsid w:val="0081118C"/>
    <w:rsid w:val="00813517"/>
    <w:rsid w:val="00813DE1"/>
    <w:rsid w:val="0081698D"/>
    <w:rsid w:val="008238F8"/>
    <w:rsid w:val="008412AE"/>
    <w:rsid w:val="0084401D"/>
    <w:rsid w:val="008518DE"/>
    <w:rsid w:val="00855ED8"/>
    <w:rsid w:val="00856754"/>
    <w:rsid w:val="00865ECD"/>
    <w:rsid w:val="00867B17"/>
    <w:rsid w:val="008C0D7E"/>
    <w:rsid w:val="008C2BEC"/>
    <w:rsid w:val="008D71A2"/>
    <w:rsid w:val="008D71F5"/>
    <w:rsid w:val="008E198D"/>
    <w:rsid w:val="008E2532"/>
    <w:rsid w:val="008E4B7C"/>
    <w:rsid w:val="008F322F"/>
    <w:rsid w:val="008F3805"/>
    <w:rsid w:val="008F3B88"/>
    <w:rsid w:val="00903031"/>
    <w:rsid w:val="00913689"/>
    <w:rsid w:val="00913DA1"/>
    <w:rsid w:val="009227E0"/>
    <w:rsid w:val="00922E65"/>
    <w:rsid w:val="00925FF5"/>
    <w:rsid w:val="00926686"/>
    <w:rsid w:val="009275E2"/>
    <w:rsid w:val="009313AC"/>
    <w:rsid w:val="009339EC"/>
    <w:rsid w:val="00935936"/>
    <w:rsid w:val="009370CE"/>
    <w:rsid w:val="00941B52"/>
    <w:rsid w:val="00961433"/>
    <w:rsid w:val="0096205A"/>
    <w:rsid w:val="0099153F"/>
    <w:rsid w:val="00995068"/>
    <w:rsid w:val="009A1F63"/>
    <w:rsid w:val="009A7AD2"/>
    <w:rsid w:val="009D1A20"/>
    <w:rsid w:val="009D4A76"/>
    <w:rsid w:val="009E3431"/>
    <w:rsid w:val="009F2AD1"/>
    <w:rsid w:val="00A04266"/>
    <w:rsid w:val="00A079E0"/>
    <w:rsid w:val="00A07ED0"/>
    <w:rsid w:val="00A144E1"/>
    <w:rsid w:val="00A251FF"/>
    <w:rsid w:val="00A300E5"/>
    <w:rsid w:val="00A31A21"/>
    <w:rsid w:val="00A368EA"/>
    <w:rsid w:val="00A40837"/>
    <w:rsid w:val="00A46097"/>
    <w:rsid w:val="00A55E7D"/>
    <w:rsid w:val="00A57E30"/>
    <w:rsid w:val="00A60739"/>
    <w:rsid w:val="00A85D69"/>
    <w:rsid w:val="00A955D0"/>
    <w:rsid w:val="00A960C5"/>
    <w:rsid w:val="00AA1390"/>
    <w:rsid w:val="00AB223C"/>
    <w:rsid w:val="00AB39B5"/>
    <w:rsid w:val="00AD7A0B"/>
    <w:rsid w:val="00AE2722"/>
    <w:rsid w:val="00AE7C25"/>
    <w:rsid w:val="00AF2E74"/>
    <w:rsid w:val="00B0405B"/>
    <w:rsid w:val="00B12564"/>
    <w:rsid w:val="00B134C0"/>
    <w:rsid w:val="00B15185"/>
    <w:rsid w:val="00B17FD9"/>
    <w:rsid w:val="00B31081"/>
    <w:rsid w:val="00B424EE"/>
    <w:rsid w:val="00B5002D"/>
    <w:rsid w:val="00B74563"/>
    <w:rsid w:val="00B75FEF"/>
    <w:rsid w:val="00B803B0"/>
    <w:rsid w:val="00B809CD"/>
    <w:rsid w:val="00B93E5F"/>
    <w:rsid w:val="00BA2DAF"/>
    <w:rsid w:val="00BD656A"/>
    <w:rsid w:val="00BD7642"/>
    <w:rsid w:val="00BE5B1E"/>
    <w:rsid w:val="00C16047"/>
    <w:rsid w:val="00C21084"/>
    <w:rsid w:val="00C21381"/>
    <w:rsid w:val="00C413BF"/>
    <w:rsid w:val="00C4509B"/>
    <w:rsid w:val="00C4560A"/>
    <w:rsid w:val="00C46278"/>
    <w:rsid w:val="00C55471"/>
    <w:rsid w:val="00C55845"/>
    <w:rsid w:val="00C5666E"/>
    <w:rsid w:val="00C61A6E"/>
    <w:rsid w:val="00C644B1"/>
    <w:rsid w:val="00C64C08"/>
    <w:rsid w:val="00C66BA4"/>
    <w:rsid w:val="00C6792D"/>
    <w:rsid w:val="00C762CA"/>
    <w:rsid w:val="00C77054"/>
    <w:rsid w:val="00C8175A"/>
    <w:rsid w:val="00C87EA9"/>
    <w:rsid w:val="00C95A14"/>
    <w:rsid w:val="00CB684F"/>
    <w:rsid w:val="00CC7A1A"/>
    <w:rsid w:val="00CD67FA"/>
    <w:rsid w:val="00CF36AB"/>
    <w:rsid w:val="00CF4E46"/>
    <w:rsid w:val="00D00FC2"/>
    <w:rsid w:val="00D154E1"/>
    <w:rsid w:val="00D17451"/>
    <w:rsid w:val="00D24171"/>
    <w:rsid w:val="00D31B01"/>
    <w:rsid w:val="00D32818"/>
    <w:rsid w:val="00D37296"/>
    <w:rsid w:val="00D43922"/>
    <w:rsid w:val="00D46788"/>
    <w:rsid w:val="00D56A9D"/>
    <w:rsid w:val="00D6683C"/>
    <w:rsid w:val="00D66E19"/>
    <w:rsid w:val="00D72EB4"/>
    <w:rsid w:val="00D857F9"/>
    <w:rsid w:val="00D941BA"/>
    <w:rsid w:val="00DA4CB3"/>
    <w:rsid w:val="00DB1CF0"/>
    <w:rsid w:val="00DB738F"/>
    <w:rsid w:val="00DC3C60"/>
    <w:rsid w:val="00DE42D2"/>
    <w:rsid w:val="00DF5DE8"/>
    <w:rsid w:val="00E0044D"/>
    <w:rsid w:val="00E016AE"/>
    <w:rsid w:val="00E14458"/>
    <w:rsid w:val="00E318BD"/>
    <w:rsid w:val="00E326C1"/>
    <w:rsid w:val="00E36A27"/>
    <w:rsid w:val="00E37B5F"/>
    <w:rsid w:val="00E52CBF"/>
    <w:rsid w:val="00E53413"/>
    <w:rsid w:val="00E60323"/>
    <w:rsid w:val="00E63D94"/>
    <w:rsid w:val="00E66406"/>
    <w:rsid w:val="00E85CF6"/>
    <w:rsid w:val="00E85DD1"/>
    <w:rsid w:val="00EB24E6"/>
    <w:rsid w:val="00EB7157"/>
    <w:rsid w:val="00EB733D"/>
    <w:rsid w:val="00EC2BB4"/>
    <w:rsid w:val="00EC651E"/>
    <w:rsid w:val="00ED0B2A"/>
    <w:rsid w:val="00ED613A"/>
    <w:rsid w:val="00ED7970"/>
    <w:rsid w:val="00EE0B85"/>
    <w:rsid w:val="00F00DE2"/>
    <w:rsid w:val="00F12CAB"/>
    <w:rsid w:val="00F20149"/>
    <w:rsid w:val="00F22A57"/>
    <w:rsid w:val="00F22CAE"/>
    <w:rsid w:val="00F23203"/>
    <w:rsid w:val="00F33079"/>
    <w:rsid w:val="00F42139"/>
    <w:rsid w:val="00F451C7"/>
    <w:rsid w:val="00F45878"/>
    <w:rsid w:val="00F9186A"/>
    <w:rsid w:val="00F923DC"/>
    <w:rsid w:val="00FA7F35"/>
    <w:rsid w:val="00FB4A54"/>
    <w:rsid w:val="00FB551E"/>
    <w:rsid w:val="00FB6186"/>
    <w:rsid w:val="00FC45F8"/>
    <w:rsid w:val="00FE6DD9"/>
    <w:rsid w:val="00FF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39775"/>
  <w14:defaultImageDpi w14:val="32767"/>
  <w15:chartTrackingRefBased/>
  <w15:docId w15:val="{70771C74-DDD7-AC4D-9273-908D72CC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EC2BB4"/>
  </w:style>
  <w:style w:type="paragraph" w:styleId="Heading1">
    <w:name w:val="heading 1"/>
    <w:basedOn w:val="Normal"/>
    <w:next w:val="Normal"/>
    <w:link w:val="Heading1Char"/>
    <w:uiPriority w:val="9"/>
    <w:qFormat/>
    <w:rsid w:val="006820F7"/>
    <w:pPr>
      <w:keepNext/>
      <w:keepLines/>
      <w:spacing w:before="240"/>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102A22"/>
    <w:pPr>
      <w:keepNext/>
      <w:keepLines/>
      <w:spacing w:before="40"/>
      <w:outlineLvl w:val="1"/>
    </w:pPr>
    <w:rPr>
      <w:rFonts w:asciiTheme="majorHAnsi" w:eastAsiaTheme="majorEastAsia" w:hAnsiTheme="majorHAnsi" w:cstheme="majorBidi"/>
      <w:color w:val="000000" w:themeColor="tex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000"/>
    <w:pPr>
      <w:tabs>
        <w:tab w:val="center" w:pos="4680"/>
        <w:tab w:val="right" w:pos="9360"/>
      </w:tabs>
    </w:pPr>
  </w:style>
  <w:style w:type="character" w:customStyle="1" w:styleId="HeaderChar">
    <w:name w:val="Header Char"/>
    <w:basedOn w:val="DefaultParagraphFont"/>
    <w:link w:val="Header"/>
    <w:uiPriority w:val="99"/>
    <w:rsid w:val="00620000"/>
  </w:style>
  <w:style w:type="paragraph" w:styleId="Footer">
    <w:name w:val="footer"/>
    <w:basedOn w:val="Normal"/>
    <w:link w:val="FooterChar"/>
    <w:uiPriority w:val="99"/>
    <w:unhideWhenUsed/>
    <w:rsid w:val="00620000"/>
    <w:pPr>
      <w:tabs>
        <w:tab w:val="center" w:pos="4680"/>
        <w:tab w:val="right" w:pos="9360"/>
      </w:tabs>
    </w:pPr>
  </w:style>
  <w:style w:type="character" w:customStyle="1" w:styleId="FooterChar">
    <w:name w:val="Footer Char"/>
    <w:basedOn w:val="DefaultParagraphFont"/>
    <w:link w:val="Footer"/>
    <w:uiPriority w:val="99"/>
    <w:rsid w:val="00620000"/>
  </w:style>
  <w:style w:type="character" w:styleId="PageNumber">
    <w:name w:val="page number"/>
    <w:basedOn w:val="DefaultParagraphFont"/>
    <w:uiPriority w:val="99"/>
    <w:semiHidden/>
    <w:unhideWhenUsed/>
    <w:rsid w:val="00620000"/>
  </w:style>
  <w:style w:type="character" w:styleId="Hyperlink">
    <w:name w:val="Hyperlink"/>
    <w:basedOn w:val="DefaultParagraphFont"/>
    <w:uiPriority w:val="99"/>
    <w:unhideWhenUsed/>
    <w:rsid w:val="00E36A27"/>
    <w:rPr>
      <w:color w:val="0563C1" w:themeColor="hyperlink"/>
      <w:u w:val="single"/>
    </w:rPr>
  </w:style>
  <w:style w:type="table" w:styleId="TableGrid">
    <w:name w:val="Table Grid"/>
    <w:basedOn w:val="TableNormal"/>
    <w:uiPriority w:val="39"/>
    <w:rsid w:val="006E1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20F7"/>
    <w:rPr>
      <w:rFonts w:asciiTheme="majorHAnsi" w:eastAsiaTheme="majorEastAsia" w:hAnsiTheme="majorHAnsi" w:cstheme="majorBidi"/>
      <w:color w:val="000000" w:themeColor="text1"/>
      <w:sz w:val="56"/>
      <w:szCs w:val="32"/>
    </w:rPr>
  </w:style>
  <w:style w:type="character" w:customStyle="1" w:styleId="Heading2Char">
    <w:name w:val="Heading 2 Char"/>
    <w:basedOn w:val="DefaultParagraphFont"/>
    <w:link w:val="Heading2"/>
    <w:uiPriority w:val="9"/>
    <w:rsid w:val="00102A22"/>
    <w:rPr>
      <w:rFonts w:asciiTheme="majorHAnsi" w:eastAsiaTheme="majorEastAsia" w:hAnsiTheme="majorHAnsi" w:cstheme="majorBidi"/>
      <w:color w:val="000000" w:themeColor="text1"/>
      <w:sz w:val="36"/>
      <w:szCs w:val="26"/>
    </w:rPr>
  </w:style>
  <w:style w:type="table" w:styleId="PlainTable5">
    <w:name w:val="Plain Table 5"/>
    <w:basedOn w:val="TableNormal"/>
    <w:uiPriority w:val="45"/>
    <w:rsid w:val="00575DDD"/>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762CA"/>
    <w:pPr>
      <w:ind w:left="720"/>
      <w:contextualSpacing/>
    </w:pPr>
  </w:style>
  <w:style w:type="paragraph" w:styleId="Caption">
    <w:name w:val="caption"/>
    <w:basedOn w:val="Normal"/>
    <w:next w:val="Normal"/>
    <w:uiPriority w:val="35"/>
    <w:unhideWhenUsed/>
    <w:qFormat/>
    <w:rsid w:val="00D37296"/>
    <w:pPr>
      <w:spacing w:after="200"/>
    </w:pPr>
    <w:rPr>
      <w:rFonts w:ascii="Arial" w:hAnsi="Arial"/>
      <w:iCs/>
      <w:color w:val="44546A" w:themeColor="text2"/>
      <w:sz w:val="18"/>
      <w:szCs w:val="18"/>
    </w:rPr>
  </w:style>
  <w:style w:type="character" w:styleId="HTMLCode">
    <w:name w:val="HTML Code"/>
    <w:basedOn w:val="DefaultParagraphFont"/>
    <w:uiPriority w:val="99"/>
    <w:unhideWhenUsed/>
    <w:qFormat/>
    <w:rsid w:val="001D52D0"/>
    <w:rPr>
      <w:rFonts w:ascii="Consolas" w:hAnsi="Consolas" w:cs="Consolas"/>
      <w:b/>
      <w:i w:val="0"/>
      <w:caps w:val="0"/>
      <w:smallCaps w:val="0"/>
      <w:strike w:val="0"/>
      <w:dstrike w:val="0"/>
      <w:vanish w:val="0"/>
      <w:color w:val="E74C3C"/>
      <w:sz w:val="22"/>
      <w:szCs w:val="20"/>
      <w:vertAlign w:val="baseline"/>
    </w:rPr>
  </w:style>
  <w:style w:type="character" w:styleId="Strong">
    <w:name w:val="Strong"/>
    <w:basedOn w:val="DefaultParagraphFont"/>
    <w:uiPriority w:val="22"/>
    <w:qFormat/>
    <w:rsid w:val="00237E4B"/>
    <w:rPr>
      <w:b/>
      <w:bCs/>
      <w:sz w:val="28"/>
    </w:rPr>
  </w:style>
  <w:style w:type="table" w:styleId="PlainTable3">
    <w:name w:val="Plain Table 3"/>
    <w:basedOn w:val="TableNormal"/>
    <w:uiPriority w:val="43"/>
    <w:rsid w:val="006C62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AA13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3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506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95068"/>
    <w:rPr>
      <w:rFonts w:eastAsiaTheme="minorEastAsia"/>
      <w:color w:val="5A5A5A" w:themeColor="text1" w:themeTint="A5"/>
      <w:spacing w:val="15"/>
      <w:sz w:val="22"/>
      <w:szCs w:val="22"/>
    </w:rPr>
  </w:style>
  <w:style w:type="paragraph" w:styleId="TOCHeading">
    <w:name w:val="TOC Heading"/>
    <w:basedOn w:val="Heading2"/>
    <w:next w:val="Normal"/>
    <w:uiPriority w:val="39"/>
    <w:unhideWhenUsed/>
    <w:qFormat/>
    <w:rsid w:val="00092D3A"/>
    <w:pPr>
      <w:spacing w:before="480" w:line="276" w:lineRule="auto"/>
      <w:outlineLvl w:val="9"/>
    </w:pPr>
    <w:rPr>
      <w:b/>
      <w:bCs/>
      <w:szCs w:val="28"/>
    </w:rPr>
  </w:style>
  <w:style w:type="paragraph" w:styleId="TOC1">
    <w:name w:val="toc 1"/>
    <w:basedOn w:val="Normal"/>
    <w:next w:val="Normal"/>
    <w:autoRedefine/>
    <w:uiPriority w:val="39"/>
    <w:unhideWhenUsed/>
    <w:rsid w:val="00170622"/>
    <w:pPr>
      <w:spacing w:before="240" w:after="120"/>
    </w:pPr>
    <w:rPr>
      <w:b/>
      <w:bCs/>
      <w:sz w:val="32"/>
      <w:szCs w:val="20"/>
    </w:rPr>
  </w:style>
  <w:style w:type="paragraph" w:styleId="TOC2">
    <w:name w:val="toc 2"/>
    <w:basedOn w:val="Normal"/>
    <w:next w:val="Normal"/>
    <w:autoRedefine/>
    <w:uiPriority w:val="39"/>
    <w:unhideWhenUsed/>
    <w:rsid w:val="00170622"/>
    <w:pPr>
      <w:spacing w:before="120"/>
      <w:ind w:left="240"/>
    </w:pPr>
    <w:rPr>
      <w:iCs/>
      <w:szCs w:val="20"/>
    </w:rPr>
  </w:style>
  <w:style w:type="paragraph" w:styleId="TOC3">
    <w:name w:val="toc 3"/>
    <w:basedOn w:val="Normal"/>
    <w:next w:val="Normal"/>
    <w:autoRedefine/>
    <w:uiPriority w:val="39"/>
    <w:semiHidden/>
    <w:unhideWhenUsed/>
    <w:rsid w:val="00C87EA9"/>
    <w:pPr>
      <w:ind w:left="480"/>
    </w:pPr>
    <w:rPr>
      <w:sz w:val="20"/>
      <w:szCs w:val="20"/>
    </w:rPr>
  </w:style>
  <w:style w:type="paragraph" w:styleId="TOC4">
    <w:name w:val="toc 4"/>
    <w:basedOn w:val="Normal"/>
    <w:next w:val="Normal"/>
    <w:autoRedefine/>
    <w:uiPriority w:val="39"/>
    <w:semiHidden/>
    <w:unhideWhenUsed/>
    <w:rsid w:val="00C87EA9"/>
    <w:pPr>
      <w:ind w:left="720"/>
    </w:pPr>
    <w:rPr>
      <w:sz w:val="20"/>
      <w:szCs w:val="20"/>
    </w:rPr>
  </w:style>
  <w:style w:type="paragraph" w:styleId="TOC5">
    <w:name w:val="toc 5"/>
    <w:basedOn w:val="Normal"/>
    <w:next w:val="Normal"/>
    <w:autoRedefine/>
    <w:uiPriority w:val="39"/>
    <w:semiHidden/>
    <w:unhideWhenUsed/>
    <w:rsid w:val="00C87EA9"/>
    <w:pPr>
      <w:ind w:left="960"/>
    </w:pPr>
    <w:rPr>
      <w:sz w:val="20"/>
      <w:szCs w:val="20"/>
    </w:rPr>
  </w:style>
  <w:style w:type="paragraph" w:styleId="TOC6">
    <w:name w:val="toc 6"/>
    <w:basedOn w:val="Normal"/>
    <w:next w:val="Normal"/>
    <w:autoRedefine/>
    <w:uiPriority w:val="39"/>
    <w:semiHidden/>
    <w:unhideWhenUsed/>
    <w:rsid w:val="00C87EA9"/>
    <w:pPr>
      <w:ind w:left="1200"/>
    </w:pPr>
    <w:rPr>
      <w:sz w:val="20"/>
      <w:szCs w:val="20"/>
    </w:rPr>
  </w:style>
  <w:style w:type="paragraph" w:styleId="TOC7">
    <w:name w:val="toc 7"/>
    <w:basedOn w:val="Normal"/>
    <w:next w:val="Normal"/>
    <w:autoRedefine/>
    <w:uiPriority w:val="39"/>
    <w:semiHidden/>
    <w:unhideWhenUsed/>
    <w:rsid w:val="00C87EA9"/>
    <w:pPr>
      <w:ind w:left="1440"/>
    </w:pPr>
    <w:rPr>
      <w:sz w:val="20"/>
      <w:szCs w:val="20"/>
    </w:rPr>
  </w:style>
  <w:style w:type="paragraph" w:styleId="TOC8">
    <w:name w:val="toc 8"/>
    <w:basedOn w:val="Normal"/>
    <w:next w:val="Normal"/>
    <w:autoRedefine/>
    <w:uiPriority w:val="39"/>
    <w:semiHidden/>
    <w:unhideWhenUsed/>
    <w:rsid w:val="00C87EA9"/>
    <w:pPr>
      <w:ind w:left="1680"/>
    </w:pPr>
    <w:rPr>
      <w:sz w:val="20"/>
      <w:szCs w:val="20"/>
    </w:rPr>
  </w:style>
  <w:style w:type="paragraph" w:styleId="TOC9">
    <w:name w:val="toc 9"/>
    <w:basedOn w:val="Normal"/>
    <w:next w:val="Normal"/>
    <w:autoRedefine/>
    <w:uiPriority w:val="39"/>
    <w:semiHidden/>
    <w:unhideWhenUsed/>
    <w:rsid w:val="00C87EA9"/>
    <w:pPr>
      <w:ind w:left="1920"/>
    </w:pPr>
    <w:rPr>
      <w:sz w:val="20"/>
      <w:szCs w:val="20"/>
    </w:rPr>
  </w:style>
  <w:style w:type="paragraph" w:styleId="BalloonText">
    <w:name w:val="Balloon Text"/>
    <w:basedOn w:val="Normal"/>
    <w:link w:val="BalloonTextChar"/>
    <w:uiPriority w:val="99"/>
    <w:semiHidden/>
    <w:unhideWhenUsed/>
    <w:rsid w:val="005834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3476"/>
    <w:rPr>
      <w:rFonts w:ascii="Times New Roman" w:hAnsi="Times New Roman" w:cs="Times New Roman"/>
      <w:sz w:val="18"/>
      <w:szCs w:val="18"/>
    </w:rPr>
  </w:style>
  <w:style w:type="character" w:styleId="UnresolvedMention">
    <w:name w:val="Unresolved Mention"/>
    <w:basedOn w:val="DefaultParagraphFont"/>
    <w:uiPriority w:val="99"/>
    <w:rsid w:val="00A04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36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NBK22259/" TargetMode="External"/><Relationship Id="rId18" Type="http://schemas.openxmlformats.org/officeDocument/2006/relationships/hyperlink" Target="https://www.ncbi.nlm.nih.gov/books/NBK50679/"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bi.nlm.nih.gov/books/NBK22183/"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cbi.nlm.nih.gov/" TargetMode="External"/><Relationship Id="rId20" Type="http://schemas.openxmlformats.org/officeDocument/2006/relationships/hyperlink" Target="https://www.ncbi.nlm.nih.gov/" TargetMode="External"/><Relationship Id="rId29" Type="http://schemas.openxmlformats.org/officeDocument/2006/relationships/hyperlink" Target="https://data.cyverse.org/dav-anon/iplant/commons/community_released/gea/intro-blast-human-leptin/ncbi-web-blast-archives/blastp_Human_Leptin_Chimp_RefSeq.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guide/genetics-medicine/" TargetMode="Externa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ata.cyverse.org/dav-anon/iplant/commons/community_released/gea/intro-blast-human-leptin/ncbi-web-blast-archives/blastp_Human_Leptin_nr.html" TargetMode="External"/><Relationship Id="rId28" Type="http://schemas.openxmlformats.org/officeDocument/2006/relationships/hyperlink" Target="https://data.cyverse.org/dav-anon/iplant/commons/community_released/gea/intro-blast-human-leptin/ncbi-web-blast-archives/blastp_Human_Leptin_Chimp_RefSeq.html" TargetMode="External"/><Relationship Id="rId36" Type="http://schemas.openxmlformats.org/officeDocument/2006/relationships/theme" Target="theme/theme1.xml"/><Relationship Id="rId10" Type="http://schemas.openxmlformats.org/officeDocument/2006/relationships/hyperlink" Target="https://www.ncbi.nlm.nih.gov/" TargetMode="External"/><Relationship Id="rId19" Type="http://schemas.openxmlformats.org/officeDocument/2006/relationships/hyperlink" Target="https://www.ncbi.nlm.nih.gov/books/NBK50679/" TargetMode="External"/><Relationship Id="rId31" Type="http://schemas.openxmlformats.org/officeDocument/2006/relationships/hyperlink" Target="https://data.cyverse.org/dav-anon/iplant/commons/community_released/gea/intro-blast-human-leptin/ncbi-web-blast-archives/blastp_Chimp_Leptin_Human_RefSeq.html" TargetMode="External"/><Relationship Id="rId4" Type="http://schemas.openxmlformats.org/officeDocument/2006/relationships/settings" Target="settings.xml"/><Relationship Id="rId9" Type="http://schemas.openxmlformats.org/officeDocument/2006/relationships/hyperlink" Target="mailto:wleung%40wustl.edu" TargetMode="External"/><Relationship Id="rId14" Type="http://schemas.openxmlformats.org/officeDocument/2006/relationships/hyperlink" Target="https://www.ncbi.nlm.nih.gov/books/NBK22251/" TargetMode="External"/><Relationship Id="rId22" Type="http://schemas.openxmlformats.org/officeDocument/2006/relationships/hyperlink" Target="https://data.cyverse.org/dav-anon/iplant/commons/community_released/gea/intro-blast-human-leptin/ncbi-web-blast-archives/blastp_Human_Leptin_nr.html" TargetMode="External"/><Relationship Id="rId27" Type="http://schemas.openxmlformats.org/officeDocument/2006/relationships/hyperlink" Target="https://blast.ncbi.nlm.nih.gov/Blast.cgi" TargetMode="External"/><Relationship Id="rId30" Type="http://schemas.openxmlformats.org/officeDocument/2006/relationships/hyperlink" Target="https://data.cyverse.org/dav-anon/iplant/commons/community_released/gea/intro-blast-human-leptin/ncbi-web-blast-archives/blastp_Chimp_Leptin_Human_RefSeq.html" TargetMode="External"/><Relationship Id="rId35" Type="http://schemas.openxmlformats.org/officeDocument/2006/relationships/fontTable" Target="fontTable.xml"/><Relationship Id="rId8" Type="http://schemas.openxmlformats.org/officeDocument/2006/relationships/hyperlink" Target="mailto:dchalker%40wust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821D1-7EEC-F84D-B94A-37211F11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3783</Words>
  <Characters>21564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 Wilson</dc:creator>
  <cp:keywords/>
  <dc:description/>
  <cp:lastModifiedBy>Leung, Wilson</cp:lastModifiedBy>
  <cp:revision>9</cp:revision>
  <cp:lastPrinted>2019-08-30T23:21:00Z</cp:lastPrinted>
  <dcterms:created xsi:type="dcterms:W3CDTF">2019-08-30T23:23:00Z</dcterms:created>
  <dcterms:modified xsi:type="dcterms:W3CDTF">2019-09-01T06:36:00Z</dcterms:modified>
</cp:coreProperties>
</file>